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bookmarkStart w:id="0" w:name="bookmark1"/>
      <w:r w:rsidRPr="004972C8">
        <w:rPr>
          <w:rFonts w:ascii="Times New Roman" w:hAnsi="Times New Roman"/>
          <w:sz w:val="28"/>
          <w:szCs w:val="28"/>
        </w:rPr>
        <w:t xml:space="preserve">МИНОБРНАУКИ РОССИИ </w:t>
      </w:r>
      <w:r w:rsidRPr="004972C8">
        <w:rPr>
          <w:rFonts w:ascii="Times New Roman" w:hAnsi="Times New Roman"/>
          <w:sz w:val="28"/>
          <w:szCs w:val="28"/>
        </w:rPr>
        <w:br/>
        <w:t>Федеральное государственное бюджетное образовательное учреждение</w:t>
      </w:r>
      <w:r w:rsidRPr="004972C8">
        <w:rPr>
          <w:rFonts w:ascii="Times New Roman" w:hAnsi="Times New Roman"/>
          <w:sz w:val="28"/>
          <w:szCs w:val="28"/>
        </w:rPr>
        <w:br/>
        <w:t xml:space="preserve">высшего  образования </w:t>
      </w:r>
      <w:r w:rsidRPr="004972C8">
        <w:rPr>
          <w:rFonts w:ascii="Times New Roman" w:hAnsi="Times New Roman"/>
          <w:sz w:val="28"/>
          <w:szCs w:val="28"/>
        </w:rPr>
        <w:br/>
      </w:r>
      <w:r w:rsidRPr="00DD1ED4">
        <w:rPr>
          <w:rFonts w:ascii="Times New Roman" w:hAnsi="Times New Roman"/>
          <w:b/>
          <w:sz w:val="28"/>
          <w:szCs w:val="28"/>
        </w:rPr>
        <w:t xml:space="preserve">«Гжельский государственный университет» </w:t>
      </w:r>
      <w:r w:rsidRPr="00DD1ED4">
        <w:rPr>
          <w:rFonts w:ascii="Times New Roman" w:hAnsi="Times New Roman"/>
          <w:b/>
          <w:sz w:val="28"/>
          <w:szCs w:val="28"/>
        </w:rPr>
        <w:br/>
      </w:r>
      <w:r w:rsidRPr="004972C8">
        <w:rPr>
          <w:rFonts w:ascii="Times New Roman" w:hAnsi="Times New Roman"/>
          <w:sz w:val="28"/>
          <w:szCs w:val="28"/>
        </w:rPr>
        <w:t>(ГГУ)</w:t>
      </w: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D1ED4">
        <w:rPr>
          <w:rFonts w:ascii="Times New Roman" w:hAnsi="Times New Roman"/>
          <w:sz w:val="28"/>
          <w:szCs w:val="28"/>
        </w:rPr>
        <w:t>Кафедра</w:t>
      </w:r>
      <w:r w:rsidR="006E1B03">
        <w:rPr>
          <w:rFonts w:ascii="Times New Roman" w:hAnsi="Times New Roman"/>
          <w:sz w:val="28"/>
          <w:szCs w:val="28"/>
        </w:rPr>
        <w:t xml:space="preserve"> с</w:t>
      </w:r>
      <w:r w:rsidR="00BC0B1F">
        <w:rPr>
          <w:rFonts w:ascii="Times New Roman" w:hAnsi="Times New Roman"/>
          <w:sz w:val="28"/>
          <w:szCs w:val="28"/>
        </w:rPr>
        <w:t>оциально-культурной деятельности и туризма</w:t>
      </w: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DD1ED4" w:rsidRDefault="00DD1ED4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DD1ED4" w:rsidRDefault="00DD1ED4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DD1ED4" w:rsidRDefault="00DD1ED4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DD1ED4" w:rsidRPr="004972C8" w:rsidRDefault="00DD1ED4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DD1ED4" w:rsidRDefault="00060603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48"/>
          <w:szCs w:val="48"/>
        </w:rPr>
      </w:pPr>
      <w:r>
        <w:rPr>
          <w:rFonts w:ascii="Times New Roman" w:hAnsi="Times New Roman"/>
          <w:b/>
          <w:sz w:val="48"/>
          <w:szCs w:val="48"/>
        </w:rPr>
        <w:t>Методические указания</w:t>
      </w:r>
    </w:p>
    <w:p w:rsidR="00DD1ED4" w:rsidRPr="00DD1ED4" w:rsidRDefault="00DD1ED4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40"/>
          <w:szCs w:val="40"/>
        </w:rPr>
      </w:pPr>
    </w:p>
    <w:p w:rsidR="004972C8" w:rsidRPr="00DD1ED4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32"/>
          <w:szCs w:val="32"/>
        </w:rPr>
      </w:pPr>
      <w:r w:rsidRPr="00DD1ED4">
        <w:rPr>
          <w:rFonts w:ascii="Times New Roman" w:hAnsi="Times New Roman"/>
          <w:sz w:val="32"/>
          <w:szCs w:val="32"/>
        </w:rPr>
        <w:t xml:space="preserve">по написанию выпускной квалификационной работы </w:t>
      </w:r>
    </w:p>
    <w:p w:rsidR="004972C8" w:rsidRPr="00DD1ED4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32"/>
          <w:szCs w:val="32"/>
        </w:rPr>
      </w:pPr>
      <w:r w:rsidRPr="00DD1ED4">
        <w:rPr>
          <w:rFonts w:ascii="Times New Roman" w:hAnsi="Times New Roman"/>
          <w:sz w:val="32"/>
          <w:szCs w:val="32"/>
        </w:rPr>
        <w:t>для студентов, обучающихся по направлению</w:t>
      </w:r>
      <w:r w:rsidR="00025B77">
        <w:rPr>
          <w:rFonts w:ascii="Times New Roman" w:hAnsi="Times New Roman"/>
          <w:sz w:val="32"/>
          <w:szCs w:val="32"/>
        </w:rPr>
        <w:t xml:space="preserve"> подготовки</w:t>
      </w:r>
    </w:p>
    <w:p w:rsidR="00DD1ED4" w:rsidRPr="00BC0B1F" w:rsidRDefault="00BC0B1F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BC0B1F">
        <w:rPr>
          <w:rFonts w:ascii="Times New Roman" w:hAnsi="Times New Roman" w:cs="Times New Roman"/>
          <w:color w:val="000000"/>
          <w:sz w:val="28"/>
          <w:szCs w:val="28"/>
        </w:rPr>
        <w:t>51.03.03  - Социально-культурная деятельность</w:t>
      </w: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72C8">
        <w:rPr>
          <w:rFonts w:ascii="Times New Roman" w:hAnsi="Times New Roman"/>
          <w:sz w:val="28"/>
          <w:szCs w:val="28"/>
        </w:rPr>
        <w:t>квалификация (степень) - бакалавр</w:t>
      </w: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100F26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6E1B03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DD1ED4">
        <w:rPr>
          <w:rFonts w:ascii="Times New Roman" w:hAnsi="Times New Roman"/>
          <w:sz w:val="28"/>
          <w:szCs w:val="28"/>
        </w:rPr>
        <w:t>ос. Электроизолятор</w:t>
      </w: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</w:rPr>
      </w:pPr>
    </w:p>
    <w:p w:rsidR="00100F26" w:rsidRDefault="00100F26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</w:rPr>
      </w:pPr>
    </w:p>
    <w:p w:rsidR="00100F26" w:rsidRDefault="00100F26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</w:rPr>
      </w:pPr>
    </w:p>
    <w:p w:rsidR="00B96144" w:rsidRDefault="00B96144" w:rsidP="00B96144">
      <w:pPr>
        <w:widowControl/>
        <w:autoSpaceDE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Методические указания по написанию выпускной квалификационной работы составлены в соответствии с требованиями федерального государственного образовательного стандарта высшего образования по направлению </w:t>
      </w:r>
      <w:r w:rsidR="006E1B03">
        <w:rPr>
          <w:sz w:val="24"/>
          <w:szCs w:val="24"/>
        </w:rPr>
        <w:t xml:space="preserve">подготовки 51.03.03 </w:t>
      </w:r>
      <w:r>
        <w:rPr>
          <w:sz w:val="24"/>
          <w:szCs w:val="24"/>
        </w:rPr>
        <w:t>«</w:t>
      </w:r>
      <w:r w:rsidR="00FB5AF0">
        <w:rPr>
          <w:color w:val="000000"/>
          <w:sz w:val="24"/>
          <w:szCs w:val="24"/>
        </w:rPr>
        <w:t>Социально-культурная деятельность</w:t>
      </w:r>
      <w:r>
        <w:rPr>
          <w:sz w:val="24"/>
          <w:szCs w:val="24"/>
        </w:rPr>
        <w:t>».</w:t>
      </w:r>
    </w:p>
    <w:p w:rsidR="00B96144" w:rsidRDefault="00B96144" w:rsidP="00B96144">
      <w:pPr>
        <w:ind w:firstLine="709"/>
        <w:jc w:val="both"/>
        <w:rPr>
          <w:sz w:val="24"/>
          <w:szCs w:val="24"/>
        </w:rPr>
      </w:pPr>
    </w:p>
    <w:p w:rsidR="00B96144" w:rsidRDefault="00B96144" w:rsidP="00B96144">
      <w:pPr>
        <w:ind w:firstLine="709"/>
        <w:jc w:val="both"/>
        <w:rPr>
          <w:sz w:val="24"/>
          <w:szCs w:val="24"/>
        </w:rPr>
      </w:pPr>
    </w:p>
    <w:p w:rsidR="00B96144" w:rsidRDefault="00B96144" w:rsidP="00B96144">
      <w:pPr>
        <w:ind w:firstLine="709"/>
        <w:jc w:val="both"/>
        <w:rPr>
          <w:sz w:val="24"/>
          <w:szCs w:val="24"/>
        </w:rPr>
      </w:pPr>
    </w:p>
    <w:p w:rsidR="00B96144" w:rsidRDefault="00B96144" w:rsidP="00B96144">
      <w:pPr>
        <w:jc w:val="both"/>
        <w:rPr>
          <w:sz w:val="24"/>
          <w:szCs w:val="24"/>
        </w:rPr>
      </w:pPr>
    </w:p>
    <w:p w:rsidR="00BA134B" w:rsidRDefault="00BA134B" w:rsidP="00B96144">
      <w:pPr>
        <w:jc w:val="both"/>
        <w:rPr>
          <w:sz w:val="24"/>
          <w:szCs w:val="24"/>
        </w:rPr>
      </w:pPr>
    </w:p>
    <w:p w:rsidR="00B96144" w:rsidRDefault="00B96144" w:rsidP="00B96144">
      <w:pPr>
        <w:jc w:val="both"/>
        <w:rPr>
          <w:sz w:val="24"/>
          <w:szCs w:val="24"/>
        </w:rPr>
      </w:pPr>
    </w:p>
    <w:p w:rsidR="00100F26" w:rsidRDefault="00100F26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</w:rPr>
      </w:pPr>
    </w:p>
    <w:p w:rsidR="00C551EC" w:rsidRDefault="00C551EC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</w:rPr>
      </w:pPr>
    </w:p>
    <w:p w:rsidR="00100F26" w:rsidRDefault="00100F26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</w:rPr>
      </w:pPr>
    </w:p>
    <w:p w:rsidR="00100F26" w:rsidRDefault="00100F26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</w:rPr>
      </w:pPr>
    </w:p>
    <w:p w:rsidR="00B96144" w:rsidRDefault="00B96144" w:rsidP="00025B77">
      <w:pPr>
        <w:ind w:firstLine="709"/>
        <w:jc w:val="center"/>
        <w:rPr>
          <w:b/>
          <w:sz w:val="28"/>
          <w:szCs w:val="28"/>
        </w:rPr>
      </w:pPr>
    </w:p>
    <w:p w:rsidR="00B96144" w:rsidRDefault="00B96144" w:rsidP="00025B77">
      <w:pPr>
        <w:ind w:firstLine="709"/>
        <w:jc w:val="center"/>
        <w:rPr>
          <w:b/>
          <w:sz w:val="28"/>
          <w:szCs w:val="28"/>
        </w:rPr>
      </w:pPr>
    </w:p>
    <w:p w:rsidR="00B96144" w:rsidRDefault="00B96144" w:rsidP="00025B77">
      <w:pPr>
        <w:ind w:firstLine="709"/>
        <w:jc w:val="center"/>
        <w:rPr>
          <w:b/>
          <w:sz w:val="28"/>
          <w:szCs w:val="28"/>
        </w:rPr>
      </w:pPr>
    </w:p>
    <w:p w:rsidR="00B96144" w:rsidRDefault="00B96144" w:rsidP="00025B77">
      <w:pPr>
        <w:ind w:firstLine="709"/>
        <w:jc w:val="center"/>
        <w:rPr>
          <w:b/>
          <w:sz w:val="28"/>
          <w:szCs w:val="28"/>
        </w:rPr>
      </w:pPr>
    </w:p>
    <w:p w:rsidR="00B96144" w:rsidRDefault="00B96144" w:rsidP="00025B77">
      <w:pPr>
        <w:ind w:firstLine="709"/>
        <w:jc w:val="center"/>
        <w:rPr>
          <w:b/>
          <w:sz w:val="28"/>
          <w:szCs w:val="28"/>
        </w:rPr>
      </w:pPr>
    </w:p>
    <w:p w:rsidR="00B96144" w:rsidRDefault="00B96144" w:rsidP="00025B77">
      <w:pPr>
        <w:ind w:firstLine="709"/>
        <w:jc w:val="center"/>
        <w:rPr>
          <w:b/>
          <w:sz w:val="28"/>
          <w:szCs w:val="28"/>
        </w:rPr>
      </w:pPr>
    </w:p>
    <w:p w:rsidR="00B96144" w:rsidRDefault="00B96144" w:rsidP="00025B77">
      <w:pPr>
        <w:ind w:firstLine="709"/>
        <w:jc w:val="center"/>
        <w:rPr>
          <w:b/>
          <w:sz w:val="28"/>
          <w:szCs w:val="28"/>
        </w:rPr>
      </w:pPr>
    </w:p>
    <w:p w:rsidR="00B96144" w:rsidRDefault="00B96144" w:rsidP="00025B77">
      <w:pPr>
        <w:ind w:firstLine="709"/>
        <w:jc w:val="center"/>
        <w:rPr>
          <w:b/>
          <w:sz w:val="28"/>
          <w:szCs w:val="28"/>
        </w:rPr>
      </w:pPr>
    </w:p>
    <w:p w:rsidR="00B96144" w:rsidRDefault="00B96144" w:rsidP="00025B77">
      <w:pPr>
        <w:ind w:firstLine="709"/>
        <w:jc w:val="center"/>
        <w:rPr>
          <w:b/>
          <w:sz w:val="28"/>
          <w:szCs w:val="28"/>
        </w:rPr>
      </w:pPr>
    </w:p>
    <w:p w:rsidR="00B96144" w:rsidRDefault="00B96144" w:rsidP="00025B77">
      <w:pPr>
        <w:ind w:firstLine="709"/>
        <w:jc w:val="center"/>
        <w:rPr>
          <w:b/>
          <w:sz w:val="28"/>
          <w:szCs w:val="28"/>
        </w:rPr>
      </w:pPr>
    </w:p>
    <w:p w:rsidR="00B96144" w:rsidRDefault="00B96144" w:rsidP="00025B77">
      <w:pPr>
        <w:ind w:firstLine="709"/>
        <w:jc w:val="center"/>
        <w:rPr>
          <w:b/>
          <w:sz w:val="28"/>
          <w:szCs w:val="28"/>
        </w:rPr>
      </w:pPr>
    </w:p>
    <w:p w:rsidR="00B96144" w:rsidRDefault="00B96144" w:rsidP="00025B77">
      <w:pPr>
        <w:ind w:firstLine="709"/>
        <w:jc w:val="center"/>
        <w:rPr>
          <w:b/>
          <w:sz w:val="28"/>
          <w:szCs w:val="28"/>
        </w:rPr>
      </w:pPr>
    </w:p>
    <w:p w:rsidR="00B96144" w:rsidRDefault="00B96144" w:rsidP="00025B77">
      <w:pPr>
        <w:ind w:firstLine="709"/>
        <w:jc w:val="center"/>
        <w:rPr>
          <w:b/>
          <w:sz w:val="28"/>
          <w:szCs w:val="28"/>
        </w:rPr>
      </w:pPr>
    </w:p>
    <w:p w:rsidR="00B96144" w:rsidRDefault="00B96144" w:rsidP="00025B77">
      <w:pPr>
        <w:ind w:firstLine="709"/>
        <w:jc w:val="center"/>
        <w:rPr>
          <w:b/>
          <w:sz w:val="28"/>
          <w:szCs w:val="28"/>
        </w:rPr>
      </w:pPr>
    </w:p>
    <w:p w:rsidR="00B96144" w:rsidRDefault="00B96144" w:rsidP="00025B77">
      <w:pPr>
        <w:ind w:firstLine="709"/>
        <w:jc w:val="center"/>
        <w:rPr>
          <w:b/>
          <w:sz w:val="28"/>
          <w:szCs w:val="28"/>
        </w:rPr>
      </w:pPr>
    </w:p>
    <w:p w:rsidR="00B96144" w:rsidRDefault="00B96144" w:rsidP="00025B77">
      <w:pPr>
        <w:ind w:firstLine="709"/>
        <w:jc w:val="center"/>
        <w:rPr>
          <w:b/>
          <w:sz w:val="28"/>
          <w:szCs w:val="28"/>
        </w:rPr>
      </w:pPr>
    </w:p>
    <w:p w:rsidR="00B96144" w:rsidRDefault="00B96144" w:rsidP="00025B77">
      <w:pPr>
        <w:ind w:firstLine="709"/>
        <w:jc w:val="center"/>
        <w:rPr>
          <w:b/>
          <w:sz w:val="28"/>
          <w:szCs w:val="28"/>
        </w:rPr>
      </w:pPr>
    </w:p>
    <w:p w:rsidR="00B96144" w:rsidRDefault="00B96144" w:rsidP="00025B77">
      <w:pPr>
        <w:ind w:firstLine="709"/>
        <w:jc w:val="center"/>
        <w:rPr>
          <w:b/>
          <w:sz w:val="28"/>
          <w:szCs w:val="28"/>
        </w:rPr>
      </w:pPr>
    </w:p>
    <w:p w:rsidR="00B96144" w:rsidRDefault="00B96144" w:rsidP="00025B77">
      <w:pPr>
        <w:ind w:firstLine="709"/>
        <w:jc w:val="center"/>
        <w:rPr>
          <w:b/>
          <w:sz w:val="28"/>
          <w:szCs w:val="28"/>
        </w:rPr>
      </w:pPr>
    </w:p>
    <w:p w:rsidR="00B96144" w:rsidRDefault="00B96144" w:rsidP="00025B77">
      <w:pPr>
        <w:ind w:firstLine="709"/>
        <w:jc w:val="center"/>
        <w:rPr>
          <w:b/>
          <w:sz w:val="28"/>
          <w:szCs w:val="28"/>
        </w:rPr>
      </w:pPr>
    </w:p>
    <w:p w:rsidR="00B96144" w:rsidRDefault="00B96144" w:rsidP="00025B77">
      <w:pPr>
        <w:ind w:firstLine="709"/>
        <w:jc w:val="center"/>
        <w:rPr>
          <w:b/>
          <w:sz w:val="28"/>
          <w:szCs w:val="28"/>
        </w:rPr>
      </w:pPr>
    </w:p>
    <w:p w:rsidR="00BA134B" w:rsidRDefault="00BA134B" w:rsidP="00025B77">
      <w:pPr>
        <w:ind w:firstLine="709"/>
        <w:jc w:val="center"/>
        <w:rPr>
          <w:b/>
          <w:sz w:val="28"/>
          <w:szCs w:val="28"/>
        </w:rPr>
      </w:pPr>
    </w:p>
    <w:p w:rsidR="00BA134B" w:rsidRDefault="00BA134B" w:rsidP="00025B77">
      <w:pPr>
        <w:ind w:firstLine="709"/>
        <w:jc w:val="center"/>
        <w:rPr>
          <w:b/>
          <w:sz w:val="28"/>
          <w:szCs w:val="28"/>
        </w:rPr>
      </w:pPr>
    </w:p>
    <w:p w:rsidR="00B96144" w:rsidRDefault="00B96144" w:rsidP="00025B77">
      <w:pPr>
        <w:ind w:firstLine="709"/>
        <w:jc w:val="center"/>
        <w:rPr>
          <w:b/>
          <w:sz w:val="28"/>
          <w:szCs w:val="28"/>
        </w:rPr>
      </w:pPr>
    </w:p>
    <w:p w:rsidR="00B96144" w:rsidRDefault="00B96144" w:rsidP="00025B77">
      <w:pPr>
        <w:ind w:firstLine="709"/>
        <w:jc w:val="center"/>
        <w:rPr>
          <w:b/>
          <w:sz w:val="28"/>
          <w:szCs w:val="28"/>
        </w:rPr>
      </w:pPr>
    </w:p>
    <w:p w:rsidR="00B96144" w:rsidRDefault="00B96144" w:rsidP="00025B77">
      <w:pPr>
        <w:ind w:firstLine="709"/>
        <w:jc w:val="center"/>
        <w:rPr>
          <w:b/>
          <w:sz w:val="28"/>
          <w:szCs w:val="28"/>
        </w:rPr>
      </w:pPr>
    </w:p>
    <w:p w:rsidR="00B96144" w:rsidRDefault="00B96144" w:rsidP="00025B77">
      <w:pPr>
        <w:ind w:firstLine="709"/>
        <w:jc w:val="center"/>
        <w:rPr>
          <w:b/>
          <w:sz w:val="28"/>
          <w:szCs w:val="28"/>
        </w:rPr>
      </w:pPr>
    </w:p>
    <w:p w:rsidR="00B96144" w:rsidRDefault="00B96144" w:rsidP="00025B77">
      <w:pPr>
        <w:ind w:firstLine="709"/>
        <w:jc w:val="center"/>
        <w:rPr>
          <w:b/>
          <w:sz w:val="28"/>
          <w:szCs w:val="28"/>
        </w:rPr>
      </w:pPr>
    </w:p>
    <w:p w:rsidR="00B96144" w:rsidRDefault="00B96144" w:rsidP="00025B77">
      <w:pPr>
        <w:ind w:firstLine="709"/>
        <w:jc w:val="center"/>
        <w:rPr>
          <w:b/>
          <w:sz w:val="28"/>
          <w:szCs w:val="28"/>
        </w:rPr>
      </w:pPr>
    </w:p>
    <w:p w:rsidR="00B96144" w:rsidRDefault="00B96144" w:rsidP="00025B77">
      <w:pPr>
        <w:ind w:firstLine="709"/>
        <w:jc w:val="center"/>
        <w:rPr>
          <w:b/>
          <w:sz w:val="28"/>
          <w:szCs w:val="28"/>
        </w:rPr>
      </w:pPr>
    </w:p>
    <w:p w:rsidR="00B96144" w:rsidRDefault="00B96144" w:rsidP="00025B77">
      <w:pPr>
        <w:ind w:firstLine="709"/>
        <w:jc w:val="center"/>
        <w:rPr>
          <w:b/>
          <w:sz w:val="28"/>
          <w:szCs w:val="28"/>
        </w:rPr>
      </w:pPr>
    </w:p>
    <w:p w:rsidR="00B96144" w:rsidRDefault="00B96144" w:rsidP="00025B77">
      <w:pPr>
        <w:ind w:firstLine="709"/>
        <w:jc w:val="center"/>
        <w:rPr>
          <w:b/>
          <w:sz w:val="28"/>
          <w:szCs w:val="28"/>
        </w:rPr>
      </w:pPr>
    </w:p>
    <w:p w:rsidR="00FB5AF0" w:rsidRDefault="00FB5AF0" w:rsidP="00025B77">
      <w:pPr>
        <w:ind w:firstLine="709"/>
        <w:jc w:val="center"/>
        <w:rPr>
          <w:b/>
          <w:sz w:val="28"/>
          <w:szCs w:val="28"/>
        </w:rPr>
      </w:pPr>
    </w:p>
    <w:p w:rsidR="004972C8" w:rsidRPr="004117E4" w:rsidRDefault="004972C8" w:rsidP="00025B77">
      <w:pPr>
        <w:ind w:firstLine="709"/>
        <w:jc w:val="center"/>
        <w:rPr>
          <w:b/>
          <w:sz w:val="28"/>
          <w:szCs w:val="28"/>
        </w:rPr>
      </w:pPr>
      <w:r w:rsidRPr="004117E4">
        <w:rPr>
          <w:b/>
          <w:sz w:val="28"/>
          <w:szCs w:val="28"/>
        </w:rPr>
        <w:t>Содержание</w:t>
      </w:r>
    </w:p>
    <w:p w:rsidR="00DD1ED4" w:rsidRDefault="00DD1ED4" w:rsidP="00025B77">
      <w:pPr>
        <w:ind w:firstLine="709"/>
        <w:jc w:val="center"/>
        <w:rPr>
          <w:sz w:val="24"/>
          <w:szCs w:val="24"/>
        </w:rPr>
      </w:pPr>
    </w:p>
    <w:p w:rsidR="00DD1ED4" w:rsidRPr="00344427" w:rsidRDefault="00DD1ED4" w:rsidP="00025B77">
      <w:pPr>
        <w:ind w:firstLine="709"/>
        <w:jc w:val="center"/>
        <w:rPr>
          <w:sz w:val="24"/>
          <w:szCs w:val="24"/>
        </w:rPr>
      </w:pP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8897"/>
        <w:gridCol w:w="992"/>
      </w:tblGrid>
      <w:tr w:rsidR="004972C8" w:rsidRPr="00D27ECD" w:rsidTr="004972C8">
        <w:tc>
          <w:tcPr>
            <w:tcW w:w="8897" w:type="dxa"/>
          </w:tcPr>
          <w:p w:rsidR="004972C8" w:rsidRPr="00D27ECD" w:rsidRDefault="004972C8" w:rsidP="001D071D">
            <w:pPr>
              <w:rPr>
                <w:sz w:val="24"/>
                <w:szCs w:val="24"/>
              </w:rPr>
            </w:pPr>
            <w:r w:rsidRPr="004117E4">
              <w:rPr>
                <w:sz w:val="24"/>
                <w:szCs w:val="24"/>
              </w:rPr>
              <w:t>Введение</w:t>
            </w:r>
            <w:r w:rsidRPr="00D27ECD">
              <w:rPr>
                <w:sz w:val="24"/>
                <w:szCs w:val="24"/>
              </w:rPr>
              <w:t>………………………………………………</w:t>
            </w:r>
            <w:r w:rsidR="004B5F42">
              <w:rPr>
                <w:sz w:val="24"/>
                <w:szCs w:val="24"/>
              </w:rPr>
              <w:t>…………………………</w:t>
            </w:r>
            <w:r w:rsidRPr="00D27ECD">
              <w:rPr>
                <w:sz w:val="24"/>
                <w:szCs w:val="24"/>
              </w:rPr>
              <w:t>…</w:t>
            </w:r>
          </w:p>
        </w:tc>
        <w:tc>
          <w:tcPr>
            <w:tcW w:w="992" w:type="dxa"/>
          </w:tcPr>
          <w:p w:rsidR="004972C8" w:rsidRPr="00D27ECD" w:rsidRDefault="004972C8" w:rsidP="004117E4">
            <w:pPr>
              <w:pStyle w:val="11"/>
              <w:keepNext/>
              <w:keepLines/>
              <w:shd w:val="clear" w:color="auto" w:fill="auto"/>
              <w:tabs>
                <w:tab w:val="left" w:pos="884"/>
              </w:tabs>
              <w:spacing w:before="0" w:after="0" w:line="240" w:lineRule="auto"/>
              <w:rPr>
                <w:rFonts w:ascii="Times New Roman" w:hAnsi="Times New Roman"/>
              </w:rPr>
            </w:pPr>
            <w:r w:rsidRPr="00D27ECD">
              <w:rPr>
                <w:rFonts w:ascii="Times New Roman" w:hAnsi="Times New Roman"/>
              </w:rPr>
              <w:t>3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4972C8" w:rsidP="001D071D">
            <w:pPr>
              <w:jc w:val="both"/>
              <w:rPr>
                <w:sz w:val="24"/>
                <w:szCs w:val="24"/>
              </w:rPr>
            </w:pPr>
            <w:r w:rsidRPr="00D27ECD">
              <w:rPr>
                <w:sz w:val="24"/>
                <w:szCs w:val="24"/>
              </w:rPr>
              <w:t xml:space="preserve">1. </w:t>
            </w:r>
            <w:r w:rsidR="001D071D">
              <w:rPr>
                <w:sz w:val="24"/>
                <w:szCs w:val="24"/>
              </w:rPr>
              <w:t>Основные т</w:t>
            </w:r>
            <w:r w:rsidRPr="00D27ECD">
              <w:rPr>
                <w:sz w:val="24"/>
                <w:szCs w:val="24"/>
              </w:rPr>
              <w:t>ребования к содержанию и структуре выпускной квалификационной работы (ВКР)………...</w:t>
            </w:r>
            <w:r w:rsidR="00DD1ED4">
              <w:rPr>
                <w:sz w:val="24"/>
                <w:szCs w:val="24"/>
              </w:rPr>
              <w:t>................</w:t>
            </w:r>
            <w:r w:rsidR="004117E4">
              <w:rPr>
                <w:sz w:val="24"/>
                <w:szCs w:val="24"/>
              </w:rPr>
              <w:t>.....</w:t>
            </w:r>
            <w:r w:rsidR="00DD1ED4">
              <w:rPr>
                <w:sz w:val="24"/>
                <w:szCs w:val="24"/>
              </w:rPr>
              <w:t>.....</w:t>
            </w:r>
            <w:r w:rsidR="001D071D">
              <w:rPr>
                <w:sz w:val="24"/>
                <w:szCs w:val="24"/>
              </w:rPr>
              <w:t>......</w:t>
            </w:r>
            <w:r w:rsidR="00DD1ED4">
              <w:rPr>
                <w:sz w:val="24"/>
                <w:szCs w:val="24"/>
              </w:rPr>
              <w:t>........</w:t>
            </w:r>
            <w:r w:rsidR="004B5F42">
              <w:rPr>
                <w:sz w:val="24"/>
                <w:szCs w:val="24"/>
              </w:rPr>
              <w:t>.............................</w:t>
            </w:r>
            <w:r w:rsidR="001D071D">
              <w:rPr>
                <w:sz w:val="24"/>
                <w:szCs w:val="24"/>
              </w:rPr>
              <w:t>.............................</w:t>
            </w:r>
            <w:r w:rsidR="004B5F42">
              <w:rPr>
                <w:sz w:val="24"/>
                <w:szCs w:val="24"/>
              </w:rPr>
              <w:t>...</w:t>
            </w:r>
            <w:r w:rsidR="00DD1ED4">
              <w:rPr>
                <w:sz w:val="24"/>
                <w:szCs w:val="24"/>
              </w:rPr>
              <w:t>.....</w:t>
            </w:r>
          </w:p>
        </w:tc>
        <w:tc>
          <w:tcPr>
            <w:tcW w:w="992" w:type="dxa"/>
          </w:tcPr>
          <w:p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A924CC" w:rsidRPr="00D27ECD" w:rsidRDefault="00A924CC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4972C8" w:rsidRPr="00D27ECD" w:rsidTr="00DD1ED4">
        <w:trPr>
          <w:trHeight w:val="547"/>
        </w:trPr>
        <w:tc>
          <w:tcPr>
            <w:tcW w:w="8897" w:type="dxa"/>
          </w:tcPr>
          <w:p w:rsidR="004972C8" w:rsidRPr="001D071D" w:rsidRDefault="004972C8" w:rsidP="00A924CC">
            <w:pPr>
              <w:pStyle w:val="a4"/>
              <w:numPr>
                <w:ilvl w:val="0"/>
                <w:numId w:val="23"/>
              </w:numPr>
              <w:tabs>
                <w:tab w:val="left" w:pos="284"/>
              </w:tabs>
              <w:ind w:left="0" w:firstLine="65"/>
              <w:jc w:val="both"/>
              <w:rPr>
                <w:sz w:val="24"/>
                <w:szCs w:val="24"/>
              </w:rPr>
            </w:pPr>
            <w:r w:rsidRPr="001D071D">
              <w:rPr>
                <w:sz w:val="24"/>
                <w:szCs w:val="24"/>
              </w:rPr>
              <w:t xml:space="preserve">Направления исследований в рамках выпускных квалификационных работ по направлению </w:t>
            </w:r>
            <w:r w:rsidR="006E1B03" w:rsidRPr="001D071D">
              <w:rPr>
                <w:sz w:val="24"/>
                <w:szCs w:val="24"/>
              </w:rPr>
              <w:t xml:space="preserve">подготовки </w:t>
            </w:r>
            <w:r w:rsidRPr="001D071D">
              <w:rPr>
                <w:sz w:val="24"/>
                <w:szCs w:val="24"/>
              </w:rPr>
              <w:t>«</w:t>
            </w:r>
            <w:r w:rsidR="00BC0B1F" w:rsidRPr="001D071D">
              <w:rPr>
                <w:color w:val="000000"/>
                <w:sz w:val="24"/>
                <w:szCs w:val="24"/>
              </w:rPr>
              <w:t>Социально-культурная деятельность</w:t>
            </w:r>
            <w:r w:rsidRPr="001D071D">
              <w:rPr>
                <w:sz w:val="24"/>
                <w:szCs w:val="24"/>
              </w:rPr>
              <w:t>»……………</w:t>
            </w:r>
            <w:r w:rsidR="00BC0B1F" w:rsidRPr="001D071D">
              <w:rPr>
                <w:sz w:val="24"/>
                <w:szCs w:val="24"/>
              </w:rPr>
              <w:t>………</w:t>
            </w:r>
            <w:r w:rsidR="006E1B03" w:rsidRPr="001D071D">
              <w:rPr>
                <w:sz w:val="24"/>
                <w:szCs w:val="24"/>
              </w:rPr>
              <w:t>………………………………………………………………..</w:t>
            </w:r>
          </w:p>
        </w:tc>
        <w:tc>
          <w:tcPr>
            <w:tcW w:w="992" w:type="dxa"/>
          </w:tcPr>
          <w:p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6E1B03" w:rsidRDefault="006E1B03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6E1B03" w:rsidRPr="00D27ECD" w:rsidRDefault="00A924CC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A924CC" w:rsidRDefault="004972C8" w:rsidP="00A924CC">
            <w:pPr>
              <w:pStyle w:val="a4"/>
              <w:numPr>
                <w:ilvl w:val="0"/>
                <w:numId w:val="23"/>
              </w:numPr>
              <w:tabs>
                <w:tab w:val="left" w:pos="2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A924CC">
              <w:rPr>
                <w:sz w:val="24"/>
                <w:szCs w:val="24"/>
              </w:rPr>
              <w:t>Роль научного руководителя в подготовке бакалавров к написанию и защите ВКР……</w:t>
            </w:r>
            <w:r w:rsidR="00DD1ED4" w:rsidRPr="00A924CC">
              <w:rPr>
                <w:sz w:val="24"/>
                <w:szCs w:val="24"/>
              </w:rPr>
              <w:t>………………………………………………………</w:t>
            </w:r>
            <w:r w:rsidR="004117E4" w:rsidRPr="00A924CC">
              <w:rPr>
                <w:sz w:val="24"/>
                <w:szCs w:val="24"/>
              </w:rPr>
              <w:t>..</w:t>
            </w:r>
            <w:r w:rsidR="00DD1ED4" w:rsidRPr="00A924CC">
              <w:rPr>
                <w:sz w:val="24"/>
                <w:szCs w:val="24"/>
              </w:rPr>
              <w:t>…………………</w:t>
            </w:r>
          </w:p>
        </w:tc>
        <w:tc>
          <w:tcPr>
            <w:tcW w:w="992" w:type="dxa"/>
          </w:tcPr>
          <w:p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A924CC" w:rsidRPr="00D27ECD" w:rsidRDefault="00A924CC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A924CC" w:rsidRDefault="004972C8" w:rsidP="00A924CC">
            <w:pPr>
              <w:pStyle w:val="a4"/>
              <w:numPr>
                <w:ilvl w:val="0"/>
                <w:numId w:val="23"/>
              </w:numPr>
              <w:tabs>
                <w:tab w:val="left" w:pos="426"/>
              </w:tabs>
              <w:ind w:left="0" w:firstLine="65"/>
              <w:jc w:val="both"/>
              <w:rPr>
                <w:sz w:val="24"/>
                <w:szCs w:val="24"/>
              </w:rPr>
            </w:pPr>
            <w:r w:rsidRPr="00A924CC">
              <w:rPr>
                <w:sz w:val="24"/>
                <w:szCs w:val="24"/>
              </w:rPr>
              <w:t>Содержание и этапы процесса выполнения выпускной квалификационной работы………………</w:t>
            </w:r>
            <w:r w:rsidR="00DD1ED4" w:rsidRPr="00A924CC">
              <w:rPr>
                <w:sz w:val="24"/>
                <w:szCs w:val="24"/>
              </w:rPr>
              <w:t>………………………………………</w:t>
            </w:r>
            <w:r w:rsidR="004117E4" w:rsidRPr="00A924CC">
              <w:rPr>
                <w:sz w:val="24"/>
                <w:szCs w:val="24"/>
              </w:rPr>
              <w:t>…</w:t>
            </w:r>
            <w:r w:rsidR="00DD1ED4" w:rsidRPr="00A924CC">
              <w:rPr>
                <w:sz w:val="24"/>
                <w:szCs w:val="24"/>
              </w:rPr>
              <w:t>……</w:t>
            </w:r>
          </w:p>
        </w:tc>
        <w:tc>
          <w:tcPr>
            <w:tcW w:w="992" w:type="dxa"/>
          </w:tcPr>
          <w:p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A924CC" w:rsidRPr="00D27ECD" w:rsidRDefault="00A924CC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A924CC" w:rsidRDefault="004972C8" w:rsidP="00A924CC">
            <w:pPr>
              <w:pStyle w:val="a4"/>
              <w:numPr>
                <w:ilvl w:val="0"/>
                <w:numId w:val="23"/>
              </w:numPr>
              <w:tabs>
                <w:tab w:val="left" w:pos="426"/>
              </w:tabs>
              <w:ind w:left="0" w:firstLine="65"/>
              <w:jc w:val="both"/>
              <w:rPr>
                <w:sz w:val="24"/>
                <w:szCs w:val="24"/>
              </w:rPr>
            </w:pPr>
            <w:r w:rsidRPr="00A924CC">
              <w:rPr>
                <w:sz w:val="24"/>
                <w:szCs w:val="24"/>
              </w:rPr>
              <w:t>Оформление текстовой части выпускной квалификационной работы……………………………</w:t>
            </w:r>
            <w:r w:rsidR="00DD1ED4" w:rsidRPr="00A924CC">
              <w:rPr>
                <w:sz w:val="24"/>
                <w:szCs w:val="24"/>
              </w:rPr>
              <w:t>…………………………………………………………</w:t>
            </w:r>
          </w:p>
        </w:tc>
        <w:tc>
          <w:tcPr>
            <w:tcW w:w="992" w:type="dxa"/>
          </w:tcPr>
          <w:p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A924CC" w:rsidRPr="00D27ECD" w:rsidRDefault="00A924CC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bookmarkStart w:id="1" w:name="_GoBack"/>
            <w:bookmarkEnd w:id="1"/>
          </w:p>
        </w:tc>
      </w:tr>
      <w:tr w:rsidR="004972C8" w:rsidRPr="00D27ECD" w:rsidTr="004972C8">
        <w:tc>
          <w:tcPr>
            <w:tcW w:w="8897" w:type="dxa"/>
          </w:tcPr>
          <w:p w:rsidR="004972C8" w:rsidRPr="00A924CC" w:rsidRDefault="004972C8" w:rsidP="00A924CC">
            <w:pPr>
              <w:pStyle w:val="a4"/>
              <w:numPr>
                <w:ilvl w:val="0"/>
                <w:numId w:val="23"/>
              </w:numPr>
              <w:tabs>
                <w:tab w:val="left" w:pos="426"/>
              </w:tabs>
              <w:ind w:left="0" w:firstLine="65"/>
              <w:jc w:val="both"/>
              <w:rPr>
                <w:sz w:val="24"/>
                <w:szCs w:val="24"/>
              </w:rPr>
            </w:pPr>
            <w:r w:rsidRPr="00A924CC">
              <w:rPr>
                <w:sz w:val="24"/>
                <w:szCs w:val="24"/>
              </w:rPr>
              <w:t>Оформление формул и расчетов, рисунков и таблиц……………………………………………………</w:t>
            </w:r>
            <w:r w:rsidR="00DD1ED4" w:rsidRPr="00A924CC">
              <w:rPr>
                <w:sz w:val="24"/>
                <w:szCs w:val="24"/>
              </w:rPr>
              <w:t>…………………………………</w:t>
            </w:r>
          </w:p>
        </w:tc>
        <w:tc>
          <w:tcPr>
            <w:tcW w:w="992" w:type="dxa"/>
          </w:tcPr>
          <w:p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A924CC" w:rsidRPr="00D27ECD" w:rsidRDefault="00A924CC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A924CC" w:rsidRDefault="004972C8" w:rsidP="00A924CC">
            <w:pPr>
              <w:pStyle w:val="a4"/>
              <w:numPr>
                <w:ilvl w:val="0"/>
                <w:numId w:val="23"/>
              </w:numPr>
              <w:tabs>
                <w:tab w:val="left" w:pos="426"/>
              </w:tabs>
              <w:ind w:left="0" w:firstLine="65"/>
              <w:jc w:val="both"/>
              <w:rPr>
                <w:sz w:val="24"/>
                <w:szCs w:val="24"/>
              </w:rPr>
            </w:pPr>
            <w:r w:rsidRPr="00A924CC">
              <w:rPr>
                <w:sz w:val="24"/>
                <w:szCs w:val="24"/>
              </w:rPr>
              <w:t>Оформление списка использованных источников и приложений…………………………………………</w:t>
            </w:r>
            <w:r w:rsidR="00DD1ED4" w:rsidRPr="00A924CC">
              <w:rPr>
                <w:sz w:val="24"/>
                <w:szCs w:val="24"/>
              </w:rPr>
              <w:t>……………………………………..</w:t>
            </w:r>
          </w:p>
        </w:tc>
        <w:tc>
          <w:tcPr>
            <w:tcW w:w="992" w:type="dxa"/>
          </w:tcPr>
          <w:p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A924CC" w:rsidRPr="00D27ECD" w:rsidRDefault="00A924CC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A924CC" w:rsidP="00A924CC">
            <w:pPr>
              <w:ind w:firstLine="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4972C8" w:rsidRPr="00D27ECD">
              <w:rPr>
                <w:sz w:val="24"/>
                <w:szCs w:val="24"/>
              </w:rPr>
              <w:t>. Рекомендации по подготовке к защите выпускной квалификационной работы………………</w:t>
            </w:r>
            <w:r w:rsidR="00DD1ED4">
              <w:rPr>
                <w:sz w:val="24"/>
                <w:szCs w:val="24"/>
              </w:rPr>
              <w:t>……………</w:t>
            </w:r>
            <w:r w:rsidR="004117E4">
              <w:rPr>
                <w:sz w:val="24"/>
                <w:szCs w:val="24"/>
              </w:rPr>
              <w:t>.</w:t>
            </w:r>
            <w:r w:rsidR="00DD1ED4">
              <w:rPr>
                <w:sz w:val="24"/>
                <w:szCs w:val="24"/>
              </w:rPr>
              <w:t>…………………………………</w:t>
            </w:r>
          </w:p>
        </w:tc>
        <w:tc>
          <w:tcPr>
            <w:tcW w:w="992" w:type="dxa"/>
          </w:tcPr>
          <w:p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A924CC" w:rsidRPr="00D27ECD" w:rsidRDefault="00A924CC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A924CC" w:rsidP="00A924CC">
            <w:pPr>
              <w:tabs>
                <w:tab w:val="left" w:pos="567"/>
              </w:tabs>
              <w:ind w:firstLine="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DD1ED4">
              <w:rPr>
                <w:sz w:val="24"/>
                <w:szCs w:val="24"/>
              </w:rPr>
              <w:t>.1.</w:t>
            </w:r>
            <w:r w:rsidR="004972C8" w:rsidRPr="00D27ECD">
              <w:rPr>
                <w:sz w:val="24"/>
                <w:szCs w:val="24"/>
              </w:rPr>
              <w:t>Порядок защиты выпускной квалификационной работы…………………………………………………</w:t>
            </w:r>
            <w:r w:rsidR="00DD1ED4">
              <w:rPr>
                <w:sz w:val="24"/>
                <w:szCs w:val="24"/>
              </w:rPr>
              <w:t>……………………………………</w:t>
            </w:r>
          </w:p>
        </w:tc>
        <w:tc>
          <w:tcPr>
            <w:tcW w:w="992" w:type="dxa"/>
          </w:tcPr>
          <w:p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A924CC" w:rsidRPr="00D27ECD" w:rsidRDefault="00A924CC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A924CC" w:rsidP="00A924CC">
            <w:pPr>
              <w:tabs>
                <w:tab w:val="left" w:pos="567"/>
              </w:tabs>
              <w:ind w:firstLine="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DD1ED4">
              <w:rPr>
                <w:sz w:val="24"/>
                <w:szCs w:val="24"/>
              </w:rPr>
              <w:t>.2.</w:t>
            </w:r>
            <w:r w:rsidR="004972C8" w:rsidRPr="00D27ECD">
              <w:rPr>
                <w:sz w:val="24"/>
                <w:szCs w:val="24"/>
              </w:rPr>
              <w:t>Критерии оценки по итогам защиты выпускной квалификационной работы……………………………</w:t>
            </w:r>
            <w:r w:rsidR="00DD1ED4">
              <w:rPr>
                <w:sz w:val="24"/>
                <w:szCs w:val="24"/>
              </w:rPr>
              <w:t>…………………………………………………………</w:t>
            </w:r>
          </w:p>
        </w:tc>
        <w:tc>
          <w:tcPr>
            <w:tcW w:w="992" w:type="dxa"/>
          </w:tcPr>
          <w:p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A924CC" w:rsidRPr="00D27ECD" w:rsidRDefault="00A924CC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4972C8" w:rsidP="004117E4">
            <w:pPr>
              <w:ind w:firstLine="709"/>
              <w:rPr>
                <w:sz w:val="24"/>
                <w:szCs w:val="24"/>
              </w:rPr>
            </w:pPr>
            <w:r w:rsidRPr="00D27ECD">
              <w:rPr>
                <w:sz w:val="24"/>
                <w:szCs w:val="24"/>
              </w:rPr>
              <w:t>Приложения……………………………………………</w:t>
            </w:r>
            <w:r w:rsidR="00DD1ED4">
              <w:rPr>
                <w:sz w:val="24"/>
                <w:szCs w:val="24"/>
              </w:rPr>
              <w:t>…………………………</w:t>
            </w:r>
            <w:r w:rsidR="004117E4">
              <w:rPr>
                <w:sz w:val="24"/>
                <w:szCs w:val="24"/>
              </w:rPr>
              <w:t>...</w:t>
            </w:r>
          </w:p>
        </w:tc>
        <w:tc>
          <w:tcPr>
            <w:tcW w:w="992" w:type="dxa"/>
          </w:tcPr>
          <w:p w:rsidR="004972C8" w:rsidRPr="00D27ECD" w:rsidRDefault="00A924CC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4972C8" w:rsidRPr="00D27ECD">
              <w:rPr>
                <w:rFonts w:ascii="Times New Roman" w:hAnsi="Times New Roman"/>
              </w:rPr>
              <w:t>2</w:t>
            </w:r>
          </w:p>
        </w:tc>
      </w:tr>
    </w:tbl>
    <w:p w:rsidR="004972C8" w:rsidRPr="00344427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C80EC4" w:rsidRDefault="00C80EC4" w:rsidP="00025B77">
      <w:pPr>
        <w:widowControl/>
        <w:autoSpaceDE/>
        <w:autoSpaceDN/>
        <w:adjustRightInd/>
        <w:ind w:firstLine="709"/>
        <w:rPr>
          <w:rFonts w:eastAsiaTheme="minorHAnsi" w:cstheme="minorBidi"/>
          <w:b/>
          <w:sz w:val="24"/>
          <w:szCs w:val="24"/>
          <w:lang w:eastAsia="en-US"/>
        </w:rPr>
      </w:pPr>
      <w:r>
        <w:rPr>
          <w:b/>
        </w:rPr>
        <w:br w:type="page"/>
      </w:r>
    </w:p>
    <w:p w:rsidR="004972C8" w:rsidRPr="00B82E62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  <w:r w:rsidRPr="00B82E62">
        <w:rPr>
          <w:rFonts w:ascii="Times New Roman" w:hAnsi="Times New Roman"/>
          <w:b/>
        </w:rPr>
        <w:t>Введение</w:t>
      </w:r>
    </w:p>
    <w:p w:rsidR="004972C8" w:rsidRPr="00B82E62" w:rsidRDefault="004972C8" w:rsidP="00025B77">
      <w:pPr>
        <w:ind w:firstLine="709"/>
        <w:jc w:val="both"/>
        <w:rPr>
          <w:rFonts w:ascii="Tahoma" w:hAnsi="Tahoma" w:cs="Tahoma"/>
          <w:color w:val="000000"/>
          <w:sz w:val="24"/>
          <w:szCs w:val="24"/>
        </w:rPr>
      </w:pPr>
      <w:r>
        <w:rPr>
          <w:sz w:val="24"/>
          <w:szCs w:val="24"/>
        </w:rPr>
        <w:t xml:space="preserve"> Г</w:t>
      </w:r>
      <w:r w:rsidRPr="00B82E62">
        <w:rPr>
          <w:sz w:val="24"/>
          <w:szCs w:val="24"/>
        </w:rPr>
        <w:t xml:space="preserve">осударственная </w:t>
      </w:r>
      <w:r>
        <w:rPr>
          <w:sz w:val="24"/>
          <w:szCs w:val="24"/>
        </w:rPr>
        <w:t xml:space="preserve">итоговая </w:t>
      </w:r>
      <w:r w:rsidRPr="00B82E62">
        <w:rPr>
          <w:sz w:val="24"/>
          <w:szCs w:val="24"/>
        </w:rPr>
        <w:t xml:space="preserve">аттестация бакалавров </w:t>
      </w:r>
      <w:r w:rsidR="00222707">
        <w:rPr>
          <w:sz w:val="24"/>
          <w:szCs w:val="24"/>
        </w:rPr>
        <w:t>по социально-культурной деятельности</w:t>
      </w:r>
      <w:r w:rsidRPr="00B82E62">
        <w:rPr>
          <w:sz w:val="24"/>
          <w:szCs w:val="24"/>
        </w:rPr>
        <w:t xml:space="preserve"> является завершающим этапом подготовки.</w:t>
      </w:r>
    </w:p>
    <w:p w:rsidR="004972C8" w:rsidRDefault="004972C8" w:rsidP="00025B7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</w:t>
      </w:r>
      <w:r w:rsidRPr="00B82E62">
        <w:rPr>
          <w:sz w:val="24"/>
          <w:szCs w:val="24"/>
        </w:rPr>
        <w:t xml:space="preserve">осударственная </w:t>
      </w:r>
      <w:r>
        <w:rPr>
          <w:sz w:val="24"/>
          <w:szCs w:val="24"/>
        </w:rPr>
        <w:t xml:space="preserve">итоговая </w:t>
      </w:r>
      <w:r w:rsidRPr="00B82E62">
        <w:rPr>
          <w:sz w:val="24"/>
          <w:szCs w:val="24"/>
        </w:rPr>
        <w:t xml:space="preserve">аттестация бакалавров представляет собой защиту выпускной квалификационной работы по одной из актуальных </w:t>
      </w:r>
      <w:r w:rsidR="00222707">
        <w:rPr>
          <w:sz w:val="24"/>
          <w:szCs w:val="24"/>
        </w:rPr>
        <w:t>тем п</w:t>
      </w:r>
      <w:r w:rsidR="00100F26">
        <w:rPr>
          <w:sz w:val="24"/>
          <w:szCs w:val="24"/>
        </w:rPr>
        <w:t xml:space="preserve">о анализу эффективности работы </w:t>
      </w:r>
      <w:r w:rsidR="00222707">
        <w:rPr>
          <w:sz w:val="24"/>
          <w:szCs w:val="24"/>
        </w:rPr>
        <w:t>предприятия, учреждения социально-культурной деятельности</w:t>
      </w:r>
      <w:r w:rsidRPr="00B82E62">
        <w:rPr>
          <w:sz w:val="24"/>
          <w:szCs w:val="24"/>
        </w:rPr>
        <w:t>.</w:t>
      </w:r>
    </w:p>
    <w:p w:rsidR="004972C8" w:rsidRPr="00B82E62" w:rsidRDefault="004972C8" w:rsidP="00025B77">
      <w:pPr>
        <w:ind w:firstLine="709"/>
        <w:jc w:val="both"/>
        <w:rPr>
          <w:sz w:val="24"/>
          <w:szCs w:val="24"/>
        </w:rPr>
      </w:pPr>
      <w:r w:rsidRPr="00B82E62">
        <w:rPr>
          <w:sz w:val="24"/>
          <w:szCs w:val="24"/>
        </w:rPr>
        <w:t xml:space="preserve">Цель методических указаний - оказать помощь бакалаврам в написании выпускных квалификационных работ и успешной их защите </w:t>
      </w:r>
      <w:r>
        <w:rPr>
          <w:sz w:val="24"/>
          <w:szCs w:val="24"/>
        </w:rPr>
        <w:t>в Государственной экзаменационной комиссии (ГЭ</w:t>
      </w:r>
      <w:r w:rsidRPr="00B82E62">
        <w:rPr>
          <w:sz w:val="24"/>
          <w:szCs w:val="24"/>
        </w:rPr>
        <w:t xml:space="preserve">К). </w:t>
      </w:r>
    </w:p>
    <w:p w:rsidR="004972C8" w:rsidRPr="00B82E62" w:rsidRDefault="004972C8" w:rsidP="00025B77">
      <w:pPr>
        <w:ind w:firstLine="709"/>
        <w:jc w:val="both"/>
        <w:rPr>
          <w:sz w:val="24"/>
          <w:szCs w:val="24"/>
        </w:rPr>
      </w:pPr>
      <w:r w:rsidRPr="00B82E62">
        <w:rPr>
          <w:sz w:val="24"/>
          <w:szCs w:val="24"/>
        </w:rPr>
        <w:t>В Методических указаниях определены общие требования к структуре, содержанию и оформлению ВКР, отражены вопросы руководства и контроля за их выполнением кафедрой.</w:t>
      </w:r>
    </w:p>
    <w:p w:rsidR="004972C8" w:rsidRPr="00B82E62" w:rsidRDefault="004972C8" w:rsidP="00025B77">
      <w:pPr>
        <w:ind w:firstLine="709"/>
        <w:jc w:val="both"/>
        <w:rPr>
          <w:sz w:val="24"/>
          <w:szCs w:val="24"/>
        </w:rPr>
      </w:pPr>
    </w:p>
    <w:p w:rsidR="004972C8" w:rsidRPr="00B82E62" w:rsidRDefault="004972C8" w:rsidP="00025B77">
      <w:pPr>
        <w:ind w:firstLine="709"/>
        <w:jc w:val="both"/>
        <w:rPr>
          <w:sz w:val="24"/>
          <w:szCs w:val="24"/>
        </w:rPr>
      </w:pPr>
    </w:p>
    <w:p w:rsidR="006E1B03" w:rsidRDefault="001D071D" w:rsidP="006E1B03">
      <w:pPr>
        <w:pStyle w:val="11"/>
        <w:keepNext/>
        <w:keepLines/>
        <w:numPr>
          <w:ilvl w:val="0"/>
          <w:numId w:val="16"/>
        </w:numPr>
        <w:shd w:val="clear" w:color="auto" w:fill="auto"/>
        <w:spacing w:before="0" w:after="0" w:line="240" w:lineRule="auto"/>
        <w:ind w:left="0" w:firstLine="709"/>
        <w:rPr>
          <w:rFonts w:ascii="Times New Roman" w:hAnsi="Times New Roman"/>
          <w:b/>
        </w:rPr>
      </w:pPr>
      <w:bookmarkStart w:id="2" w:name="bookmark2"/>
      <w:bookmarkEnd w:id="0"/>
      <w:r w:rsidRPr="001D071D">
        <w:rPr>
          <w:rFonts w:ascii="Times New Roman" w:hAnsi="Times New Roman" w:cs="Times New Roman"/>
          <w:b/>
        </w:rPr>
        <w:t>Основные</w:t>
      </w:r>
      <w:r w:rsidRPr="001D071D">
        <w:rPr>
          <w:rFonts w:ascii="Times New Roman" w:hAnsi="Times New Roman" w:cs="Times New Roman"/>
          <w:b/>
        </w:rPr>
        <w:t xml:space="preserve"> т</w:t>
      </w:r>
      <w:r w:rsidR="004972C8" w:rsidRPr="00834566">
        <w:rPr>
          <w:rFonts w:ascii="Times New Roman" w:hAnsi="Times New Roman"/>
          <w:b/>
        </w:rPr>
        <w:t xml:space="preserve">ребования </w:t>
      </w:r>
      <w:bookmarkEnd w:id="2"/>
      <w:r w:rsidR="006E1B03" w:rsidRPr="00834566">
        <w:rPr>
          <w:rFonts w:ascii="Times New Roman" w:hAnsi="Times New Roman"/>
          <w:b/>
        </w:rPr>
        <w:t>к содержанию и структуре</w:t>
      </w:r>
    </w:p>
    <w:p w:rsidR="004972C8" w:rsidRPr="006E1B03" w:rsidRDefault="006E1B03" w:rsidP="006E1B03">
      <w:pPr>
        <w:pStyle w:val="11"/>
        <w:keepNext/>
        <w:keepLines/>
        <w:shd w:val="clear" w:color="auto" w:fill="auto"/>
        <w:spacing w:before="0" w:after="0" w:line="240" w:lineRule="auto"/>
        <w:ind w:left="709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выпускной квалификационной работы (ВКР)</w:t>
      </w:r>
    </w:p>
    <w:p w:rsidR="004972C8" w:rsidRPr="00834566" w:rsidRDefault="004972C8" w:rsidP="00025B77">
      <w:pPr>
        <w:pStyle w:val="22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  <w:b/>
          <w:sz w:val="24"/>
          <w:szCs w:val="24"/>
        </w:rPr>
      </w:pP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Выпускная квалификационная работа является заключительным исследованием выпускника </w:t>
      </w:r>
      <w:r>
        <w:rPr>
          <w:rFonts w:ascii="Times New Roman" w:hAnsi="Times New Roman"/>
          <w:sz w:val="24"/>
          <w:szCs w:val="24"/>
        </w:rPr>
        <w:t>Гжельского государственного университета</w:t>
      </w:r>
      <w:r w:rsidRPr="00834566">
        <w:rPr>
          <w:rFonts w:ascii="Times New Roman" w:hAnsi="Times New Roman"/>
          <w:sz w:val="24"/>
          <w:szCs w:val="24"/>
        </w:rPr>
        <w:t>, на основе которог</w:t>
      </w:r>
      <w:r>
        <w:rPr>
          <w:rFonts w:ascii="Times New Roman" w:hAnsi="Times New Roman"/>
          <w:sz w:val="24"/>
          <w:szCs w:val="24"/>
        </w:rPr>
        <w:t>о Государственная экзаменационная</w:t>
      </w:r>
      <w:r w:rsidRPr="00834566">
        <w:rPr>
          <w:rFonts w:ascii="Times New Roman" w:hAnsi="Times New Roman"/>
          <w:sz w:val="24"/>
          <w:szCs w:val="24"/>
        </w:rPr>
        <w:t xml:space="preserve"> комиссия выносит решение о присвоении квалификации (бакалавр) по направлению подготовки</w:t>
      </w:r>
      <w:r w:rsidR="00100F26">
        <w:rPr>
          <w:rFonts w:ascii="Times New Roman" w:hAnsi="Times New Roman"/>
          <w:sz w:val="24"/>
          <w:szCs w:val="24"/>
        </w:rPr>
        <w:t xml:space="preserve"> 51.03.03 – Социально-культурная деятельность</w:t>
      </w:r>
      <w:r w:rsidRPr="00834566">
        <w:rPr>
          <w:rFonts w:ascii="Times New Roman" w:hAnsi="Times New Roman"/>
          <w:sz w:val="24"/>
          <w:szCs w:val="24"/>
        </w:rPr>
        <w:t xml:space="preserve"> и выдаче диплома государственного образца при условии успешной защиты ВКР.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Бакалаврская работа выполняется в соответствии с требованием кафедры и имеет своей целью систематизацию, закрепление и расширение теоретических и практических знаний по </w:t>
      </w:r>
      <w:r>
        <w:rPr>
          <w:rFonts w:ascii="Times New Roman" w:hAnsi="Times New Roman"/>
          <w:sz w:val="24"/>
          <w:szCs w:val="24"/>
        </w:rPr>
        <w:t>направлению</w:t>
      </w:r>
      <w:r w:rsidRPr="00834566">
        <w:rPr>
          <w:rFonts w:ascii="Times New Roman" w:hAnsi="Times New Roman"/>
          <w:sz w:val="24"/>
          <w:szCs w:val="24"/>
        </w:rPr>
        <w:t xml:space="preserve"> «</w:t>
      </w:r>
      <w:r w:rsidR="00BC0B1F" w:rsidRPr="00BC0B1F">
        <w:rPr>
          <w:rFonts w:ascii="Times New Roman" w:hAnsi="Times New Roman" w:cs="Times New Roman"/>
          <w:color w:val="000000"/>
          <w:sz w:val="24"/>
          <w:szCs w:val="24"/>
        </w:rPr>
        <w:t>Социально-культурная деятельность</w:t>
      </w:r>
      <w:r w:rsidRPr="00834566">
        <w:rPr>
          <w:rFonts w:ascii="Times New Roman" w:hAnsi="Times New Roman"/>
          <w:sz w:val="24"/>
          <w:szCs w:val="24"/>
        </w:rPr>
        <w:t>», развитие навыков ведения самостоятельной научно-практической исследовательской работы, а также свидетельствует о формировании общекультурных</w:t>
      </w:r>
      <w:r>
        <w:rPr>
          <w:rFonts w:ascii="Times New Roman" w:hAnsi="Times New Roman"/>
          <w:sz w:val="24"/>
          <w:szCs w:val="24"/>
        </w:rPr>
        <w:t xml:space="preserve">, общепрофессиональных </w:t>
      </w:r>
      <w:r w:rsidRPr="00834566">
        <w:rPr>
          <w:rFonts w:ascii="Times New Roman" w:hAnsi="Times New Roman"/>
          <w:sz w:val="24"/>
          <w:szCs w:val="24"/>
        </w:rPr>
        <w:t>и профессиональных компетенций, позволяющих выпускнику решать профессиональные задачи.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 защите выпускной квалификационной работы выпускник должен проявить: теоретические знания, практические н</w:t>
      </w:r>
      <w:r w:rsidR="00222707">
        <w:rPr>
          <w:rFonts w:ascii="Times New Roman" w:hAnsi="Times New Roman"/>
          <w:sz w:val="24"/>
          <w:szCs w:val="24"/>
        </w:rPr>
        <w:t>авыки и умения</w:t>
      </w:r>
      <w:r w:rsidR="00BC0B1F">
        <w:rPr>
          <w:rFonts w:ascii="Times New Roman" w:hAnsi="Times New Roman"/>
          <w:sz w:val="24"/>
          <w:szCs w:val="24"/>
        </w:rPr>
        <w:t xml:space="preserve"> владеть методами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анализа; использовать научные методы и компьютерные технологии при разработке, приня</w:t>
      </w:r>
      <w:r w:rsidR="00BC0B1F">
        <w:rPr>
          <w:rFonts w:ascii="Times New Roman" w:hAnsi="Times New Roman"/>
          <w:sz w:val="24"/>
          <w:szCs w:val="24"/>
        </w:rPr>
        <w:t>тии и реализации методов</w:t>
      </w:r>
      <w:r w:rsidRPr="00834566">
        <w:rPr>
          <w:rFonts w:ascii="Times New Roman" w:hAnsi="Times New Roman"/>
          <w:sz w:val="24"/>
          <w:szCs w:val="24"/>
        </w:rPr>
        <w:t xml:space="preserve"> управления; достойно отстаивать свою точку зрения, делать обоснованные выводы и предложения.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Сроки выполнения ВКР, порядок их защиты, критерии оценки утверждаются </w:t>
      </w:r>
      <w:r>
        <w:rPr>
          <w:rFonts w:ascii="Times New Roman" w:hAnsi="Times New Roman"/>
          <w:sz w:val="24"/>
          <w:szCs w:val="24"/>
        </w:rPr>
        <w:t>кафедрой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="00222707">
        <w:rPr>
          <w:rFonts w:ascii="Times New Roman" w:hAnsi="Times New Roman"/>
          <w:sz w:val="24"/>
          <w:szCs w:val="24"/>
        </w:rPr>
        <w:t>социально-культурной деятельности и туризма</w:t>
      </w:r>
      <w:r w:rsidRPr="00834566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Студенту-выпускнику предоставляется право самостоятельного выбора темы выпускной работы. Выбор темы ВКР является важным этапом и во многом определяет успех ее написания и защиты. Правильный выбор темы создает необходимые предпосылки для заинтересованной работы выпускника, его удовлетворенности ходом работы и полученными результатами, оказывает положительное влияние на уровень профессиональной подготовки студента.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Тема выпускной квалификационной работы, ее цель должны соответствовать </w:t>
      </w:r>
      <w:r w:rsidR="00BC0B1F">
        <w:rPr>
          <w:rFonts w:ascii="Times New Roman" w:hAnsi="Times New Roman"/>
          <w:sz w:val="24"/>
          <w:szCs w:val="24"/>
        </w:rPr>
        <w:t>социально-культурной</w:t>
      </w:r>
      <w:r w:rsidRPr="00834566">
        <w:rPr>
          <w:rFonts w:ascii="Times New Roman" w:hAnsi="Times New Roman"/>
          <w:sz w:val="24"/>
          <w:szCs w:val="24"/>
        </w:rPr>
        <w:t xml:space="preserve"> стратегии развития государства, решению современных проблем развития </w:t>
      </w:r>
      <w:r>
        <w:rPr>
          <w:rFonts w:ascii="Times New Roman" w:hAnsi="Times New Roman"/>
          <w:sz w:val="24"/>
          <w:szCs w:val="24"/>
        </w:rPr>
        <w:t>субъектов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="00BC0B1F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BC0B1F" w:rsidRPr="00BC0B1F">
        <w:rPr>
          <w:rFonts w:ascii="Times New Roman" w:hAnsi="Times New Roman" w:cs="Times New Roman"/>
          <w:color w:val="000000"/>
          <w:sz w:val="24"/>
          <w:szCs w:val="24"/>
        </w:rPr>
        <w:t>оциально-культурн</w:t>
      </w:r>
      <w:r w:rsidR="00BC0B1F">
        <w:rPr>
          <w:rFonts w:ascii="Times New Roman" w:hAnsi="Times New Roman" w:cs="Times New Roman"/>
          <w:color w:val="000000"/>
          <w:sz w:val="24"/>
          <w:szCs w:val="24"/>
        </w:rPr>
        <w:t>ой</w:t>
      </w:r>
      <w:r w:rsidR="00BC0B1F" w:rsidRPr="00BC0B1F">
        <w:rPr>
          <w:rFonts w:ascii="Times New Roman" w:hAnsi="Times New Roman" w:cs="Times New Roman"/>
          <w:color w:val="000000"/>
          <w:sz w:val="24"/>
          <w:szCs w:val="24"/>
        </w:rPr>
        <w:t xml:space="preserve"> деятельност</w:t>
      </w:r>
      <w:r w:rsidR="00BC0B1F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834566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ВКР выполняется на основе конкретных материалов, собранных студентами на месте их преддипломной практики.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Рекомендуемый перечень тематических направлений исследований ежегодно </w:t>
      </w:r>
      <w:r w:rsidR="004117E4">
        <w:rPr>
          <w:rFonts w:ascii="Times New Roman" w:hAnsi="Times New Roman"/>
          <w:sz w:val="24"/>
          <w:szCs w:val="24"/>
        </w:rPr>
        <w:t>актуализируются преподавателями</w:t>
      </w:r>
      <w:r w:rsidRPr="00834566">
        <w:rPr>
          <w:rFonts w:ascii="Times New Roman" w:hAnsi="Times New Roman"/>
          <w:sz w:val="24"/>
          <w:szCs w:val="24"/>
        </w:rPr>
        <w:t xml:space="preserve"> кафедр</w:t>
      </w:r>
      <w:r w:rsidR="004117E4">
        <w:rPr>
          <w:rFonts w:ascii="Times New Roman" w:hAnsi="Times New Roman"/>
          <w:sz w:val="24"/>
          <w:szCs w:val="24"/>
        </w:rPr>
        <w:t xml:space="preserve">ы </w:t>
      </w:r>
      <w:r w:rsidR="006E1B03">
        <w:rPr>
          <w:rFonts w:ascii="Times New Roman" w:hAnsi="Times New Roman"/>
          <w:sz w:val="24"/>
          <w:szCs w:val="24"/>
        </w:rPr>
        <w:t>с</w:t>
      </w:r>
      <w:r w:rsidR="00100F26">
        <w:rPr>
          <w:rFonts w:ascii="Times New Roman" w:hAnsi="Times New Roman" w:cs="Times New Roman"/>
          <w:color w:val="000000"/>
          <w:sz w:val="24"/>
          <w:szCs w:val="24"/>
        </w:rPr>
        <w:t>оциально-культурной деятельности и туризма</w:t>
      </w:r>
      <w:r w:rsidRPr="00834566">
        <w:rPr>
          <w:rFonts w:ascii="Times New Roman" w:hAnsi="Times New Roman"/>
          <w:sz w:val="24"/>
          <w:szCs w:val="24"/>
        </w:rPr>
        <w:t xml:space="preserve"> и размещается на странице кафедры на сайте </w:t>
      </w:r>
      <w:r>
        <w:rPr>
          <w:rFonts w:ascii="Times New Roman" w:hAnsi="Times New Roman"/>
          <w:sz w:val="24"/>
          <w:szCs w:val="24"/>
        </w:rPr>
        <w:t>ГГУ</w:t>
      </w:r>
      <w:r w:rsidRPr="00834566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</w:rPr>
      </w:pPr>
      <w:bookmarkStart w:id="3" w:name="bookmark0"/>
    </w:p>
    <w:p w:rsidR="004972C8" w:rsidRDefault="004972C8" w:rsidP="006E1B03">
      <w:pPr>
        <w:pStyle w:val="11"/>
        <w:keepNext/>
        <w:keepLines/>
        <w:numPr>
          <w:ilvl w:val="0"/>
          <w:numId w:val="16"/>
        </w:numPr>
        <w:shd w:val="clear" w:color="auto" w:fill="auto"/>
        <w:spacing w:before="0" w:after="0" w:line="240" w:lineRule="auto"/>
        <w:rPr>
          <w:rFonts w:ascii="Times New Roman" w:hAnsi="Times New Roman" w:cs="Times New Roman"/>
          <w:color w:val="000000"/>
        </w:rPr>
      </w:pPr>
      <w:r w:rsidRPr="00834566">
        <w:rPr>
          <w:rFonts w:ascii="Times New Roman" w:hAnsi="Times New Roman"/>
          <w:b/>
        </w:rPr>
        <w:t>Направления исследований в рамках выпускных квалификационных ра</w:t>
      </w:r>
      <w:r w:rsidR="006E1B03">
        <w:rPr>
          <w:rFonts w:ascii="Times New Roman" w:hAnsi="Times New Roman"/>
          <w:b/>
        </w:rPr>
        <w:t xml:space="preserve">бот по направлению </w:t>
      </w:r>
      <w:r w:rsidR="006E1B03" w:rsidRPr="006E1B03">
        <w:rPr>
          <w:rFonts w:ascii="Times New Roman" w:hAnsi="Times New Roman"/>
          <w:b/>
        </w:rPr>
        <w:t>подготовки</w:t>
      </w:r>
      <w:r w:rsidRPr="006E1B03">
        <w:rPr>
          <w:rFonts w:ascii="Times New Roman" w:hAnsi="Times New Roman"/>
          <w:b/>
        </w:rPr>
        <w:t xml:space="preserve"> «</w:t>
      </w:r>
      <w:bookmarkEnd w:id="3"/>
      <w:r w:rsidR="00BC0B1F" w:rsidRPr="006E1B03">
        <w:rPr>
          <w:rFonts w:ascii="Times New Roman" w:hAnsi="Times New Roman" w:cs="Times New Roman"/>
          <w:b/>
          <w:color w:val="000000"/>
        </w:rPr>
        <w:t>Социально-культурная деятельность»</w:t>
      </w:r>
    </w:p>
    <w:p w:rsidR="00100F26" w:rsidRPr="00834566" w:rsidRDefault="00100F26" w:rsidP="00100F26">
      <w:pPr>
        <w:pStyle w:val="11"/>
        <w:keepNext/>
        <w:keepLines/>
        <w:shd w:val="clear" w:color="auto" w:fill="auto"/>
        <w:spacing w:before="0" w:after="0" w:line="240" w:lineRule="auto"/>
        <w:ind w:left="1129"/>
        <w:jc w:val="left"/>
        <w:rPr>
          <w:rFonts w:ascii="Times New Roman" w:hAnsi="Times New Roman"/>
          <w:b/>
        </w:rPr>
      </w:pPr>
    </w:p>
    <w:p w:rsidR="006E1B03" w:rsidRDefault="006E1B03" w:rsidP="006E1B03">
      <w:pPr>
        <w:pStyle w:val="a4"/>
        <w:widowControl/>
        <w:numPr>
          <w:ilvl w:val="0"/>
          <w:numId w:val="21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2E5BAB">
        <w:rPr>
          <w:sz w:val="24"/>
          <w:szCs w:val="24"/>
        </w:rPr>
        <w:t xml:space="preserve">Организация досуговой деятельности детей </w:t>
      </w:r>
      <w:r>
        <w:rPr>
          <w:sz w:val="24"/>
          <w:szCs w:val="24"/>
        </w:rPr>
        <w:t xml:space="preserve">дошкольного возраста </w:t>
      </w:r>
      <w:r w:rsidRPr="002E5BAB">
        <w:rPr>
          <w:sz w:val="24"/>
          <w:szCs w:val="24"/>
        </w:rPr>
        <w:t>(на примере учреждения или организации культуры)</w:t>
      </w:r>
      <w:r>
        <w:rPr>
          <w:sz w:val="24"/>
          <w:szCs w:val="24"/>
        </w:rPr>
        <w:t>.</w:t>
      </w:r>
    </w:p>
    <w:p w:rsidR="006E1B03" w:rsidRDefault="006E1B03" w:rsidP="006E1B03">
      <w:pPr>
        <w:pStyle w:val="a4"/>
        <w:widowControl/>
        <w:numPr>
          <w:ilvl w:val="0"/>
          <w:numId w:val="21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2E5BAB">
        <w:rPr>
          <w:sz w:val="24"/>
          <w:szCs w:val="24"/>
        </w:rPr>
        <w:t>Организация досуговой деятельности молодежи (на примере учреждения или организации культуры).</w:t>
      </w:r>
    </w:p>
    <w:p w:rsidR="006E1B03" w:rsidRPr="002E5BAB" w:rsidRDefault="006E1B03" w:rsidP="006E1B03">
      <w:pPr>
        <w:pStyle w:val="a4"/>
        <w:widowControl/>
        <w:numPr>
          <w:ilvl w:val="0"/>
          <w:numId w:val="21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Организация досуговой деятельности детей школьного возраста </w:t>
      </w:r>
      <w:r w:rsidRPr="002E5BAB">
        <w:rPr>
          <w:sz w:val="24"/>
          <w:szCs w:val="24"/>
        </w:rPr>
        <w:t>(на примере учреждения или организации культуры</w:t>
      </w:r>
      <w:r>
        <w:rPr>
          <w:sz w:val="24"/>
          <w:szCs w:val="24"/>
        </w:rPr>
        <w:t>, общеобразовательных учреждений</w:t>
      </w:r>
      <w:r w:rsidRPr="002E5BAB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6E1B03" w:rsidRDefault="006E1B03" w:rsidP="006E1B03">
      <w:pPr>
        <w:pStyle w:val="a4"/>
        <w:widowControl/>
        <w:numPr>
          <w:ilvl w:val="0"/>
          <w:numId w:val="21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2E5BAB">
        <w:rPr>
          <w:sz w:val="24"/>
          <w:szCs w:val="24"/>
        </w:rPr>
        <w:t xml:space="preserve">Организация досуговой деятельности </w:t>
      </w:r>
      <w:r>
        <w:rPr>
          <w:sz w:val="24"/>
          <w:szCs w:val="24"/>
        </w:rPr>
        <w:t xml:space="preserve">трудоспособного населения </w:t>
      </w:r>
      <w:r w:rsidRPr="002E5BAB">
        <w:rPr>
          <w:sz w:val="24"/>
          <w:szCs w:val="24"/>
        </w:rPr>
        <w:t>(на примере учреждения или организации культуры).</w:t>
      </w:r>
    </w:p>
    <w:p w:rsidR="006E1B03" w:rsidRPr="00B3541C" w:rsidRDefault="006E1B03" w:rsidP="006E1B03">
      <w:pPr>
        <w:pStyle w:val="a4"/>
        <w:widowControl/>
        <w:numPr>
          <w:ilvl w:val="0"/>
          <w:numId w:val="21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2E5BAB">
        <w:rPr>
          <w:sz w:val="24"/>
          <w:szCs w:val="24"/>
        </w:rPr>
        <w:t>Организация досуговой деятельности пожилых людей</w:t>
      </w:r>
      <w:r w:rsidR="00904DBE">
        <w:rPr>
          <w:sz w:val="24"/>
          <w:szCs w:val="24"/>
        </w:rPr>
        <w:t xml:space="preserve"> </w:t>
      </w:r>
      <w:r w:rsidRPr="002E5BAB">
        <w:rPr>
          <w:sz w:val="24"/>
          <w:szCs w:val="24"/>
        </w:rPr>
        <w:t>(на примере учреждения или организации культуры).</w:t>
      </w:r>
    </w:p>
    <w:p w:rsidR="006E1B03" w:rsidRPr="002E5BAB" w:rsidRDefault="006E1B03" w:rsidP="006E1B03">
      <w:pPr>
        <w:pStyle w:val="a4"/>
        <w:widowControl/>
        <w:numPr>
          <w:ilvl w:val="0"/>
          <w:numId w:val="21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2E5BAB">
        <w:rPr>
          <w:sz w:val="24"/>
          <w:szCs w:val="24"/>
        </w:rPr>
        <w:t xml:space="preserve">Организация досуговой деятельности людей с ограниченными возможностями </w:t>
      </w:r>
      <w:r>
        <w:rPr>
          <w:sz w:val="24"/>
          <w:szCs w:val="24"/>
        </w:rPr>
        <w:t xml:space="preserve">здоровья </w:t>
      </w:r>
      <w:r w:rsidRPr="002E5BAB">
        <w:rPr>
          <w:sz w:val="24"/>
          <w:szCs w:val="24"/>
        </w:rPr>
        <w:t>(на примере учреждения или организации культуры).</w:t>
      </w:r>
    </w:p>
    <w:p w:rsidR="006E1B03" w:rsidRPr="002E5BAB" w:rsidRDefault="006E1B03" w:rsidP="006E1B03">
      <w:pPr>
        <w:pStyle w:val="a4"/>
        <w:widowControl/>
        <w:numPr>
          <w:ilvl w:val="0"/>
          <w:numId w:val="21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2E5BAB">
        <w:rPr>
          <w:sz w:val="24"/>
          <w:szCs w:val="24"/>
        </w:rPr>
        <w:t>Организация и проведение событийных мероприятий (на примере учреждения или организации социально-культурного сервиса</w:t>
      </w:r>
      <w:r>
        <w:rPr>
          <w:sz w:val="24"/>
          <w:szCs w:val="24"/>
        </w:rPr>
        <w:t>, общеобразовательных учреждений</w:t>
      </w:r>
      <w:r w:rsidRPr="002E5BAB">
        <w:rPr>
          <w:sz w:val="24"/>
          <w:szCs w:val="24"/>
        </w:rPr>
        <w:t xml:space="preserve">). </w:t>
      </w:r>
    </w:p>
    <w:p w:rsidR="006E1B03" w:rsidRPr="002E5BAB" w:rsidRDefault="006E1B03" w:rsidP="006E1B03">
      <w:pPr>
        <w:pStyle w:val="a4"/>
        <w:widowControl/>
        <w:numPr>
          <w:ilvl w:val="0"/>
          <w:numId w:val="21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2E5BAB">
        <w:rPr>
          <w:sz w:val="24"/>
          <w:szCs w:val="24"/>
        </w:rPr>
        <w:t>Технологические инновации в социально-культурной деятельности (на примере учреждения или организации культуры</w:t>
      </w:r>
      <w:r>
        <w:rPr>
          <w:sz w:val="24"/>
          <w:szCs w:val="24"/>
        </w:rPr>
        <w:t>, общеобразовательных учреждений</w:t>
      </w:r>
      <w:r w:rsidRPr="002E5BAB">
        <w:rPr>
          <w:sz w:val="24"/>
          <w:szCs w:val="24"/>
        </w:rPr>
        <w:t>).</w:t>
      </w:r>
    </w:p>
    <w:p w:rsidR="006E1B03" w:rsidRPr="002E5BAB" w:rsidRDefault="006E1B03" w:rsidP="006E1B03">
      <w:pPr>
        <w:pStyle w:val="a4"/>
        <w:widowControl/>
        <w:numPr>
          <w:ilvl w:val="0"/>
          <w:numId w:val="21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2E5BAB">
        <w:rPr>
          <w:sz w:val="24"/>
          <w:szCs w:val="24"/>
        </w:rPr>
        <w:t>Организационные инновации в социально-культурной деятельности (на примере учреждения или организации культуры</w:t>
      </w:r>
      <w:r>
        <w:rPr>
          <w:sz w:val="24"/>
          <w:szCs w:val="24"/>
        </w:rPr>
        <w:t>, общеобразовательных учреждений</w:t>
      </w:r>
      <w:r w:rsidRPr="002E5BAB">
        <w:rPr>
          <w:sz w:val="24"/>
          <w:szCs w:val="24"/>
        </w:rPr>
        <w:t>).</w:t>
      </w:r>
    </w:p>
    <w:p w:rsidR="006E1B03" w:rsidRPr="002E5BAB" w:rsidRDefault="006E1B03" w:rsidP="006E1B03">
      <w:pPr>
        <w:pStyle w:val="a4"/>
        <w:widowControl/>
        <w:numPr>
          <w:ilvl w:val="0"/>
          <w:numId w:val="21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2E5BAB">
        <w:rPr>
          <w:sz w:val="24"/>
          <w:szCs w:val="24"/>
        </w:rPr>
        <w:t>Организация социально-культурной деятельности на курортах различного типа (на примере).</w:t>
      </w:r>
    </w:p>
    <w:p w:rsidR="006E1B03" w:rsidRPr="002E5BAB" w:rsidRDefault="006E1B03" w:rsidP="006E1B03">
      <w:pPr>
        <w:pStyle w:val="a4"/>
        <w:widowControl/>
        <w:numPr>
          <w:ilvl w:val="0"/>
          <w:numId w:val="21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2E5BAB">
        <w:rPr>
          <w:sz w:val="24"/>
          <w:szCs w:val="24"/>
        </w:rPr>
        <w:t>Организация социально-культурной деятельности в санаторно-курортных комплексах (на примере).</w:t>
      </w:r>
    </w:p>
    <w:p w:rsidR="006E1B03" w:rsidRPr="002E5BAB" w:rsidRDefault="006E1B03" w:rsidP="006E1B03">
      <w:pPr>
        <w:pStyle w:val="a4"/>
        <w:widowControl/>
        <w:numPr>
          <w:ilvl w:val="0"/>
          <w:numId w:val="21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2E5BAB">
        <w:rPr>
          <w:sz w:val="24"/>
          <w:szCs w:val="24"/>
        </w:rPr>
        <w:t xml:space="preserve">Организация социально-культурной деятельности в рекреационно-оздоровительных учреждениях (на примере). </w:t>
      </w:r>
    </w:p>
    <w:p w:rsidR="006E1B03" w:rsidRPr="002E5BAB" w:rsidRDefault="006E1B03" w:rsidP="006E1B03">
      <w:pPr>
        <w:pStyle w:val="a4"/>
        <w:widowControl/>
        <w:numPr>
          <w:ilvl w:val="0"/>
          <w:numId w:val="21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2E5BAB">
        <w:rPr>
          <w:sz w:val="24"/>
          <w:szCs w:val="24"/>
        </w:rPr>
        <w:t>Использование объектов природного и культурного наследия в социально-культурной деятельности (на примере учреждения или организации культуры, рекреационного учреждения, санаторно-курортного комплекса</w:t>
      </w:r>
      <w:r>
        <w:rPr>
          <w:sz w:val="24"/>
          <w:szCs w:val="24"/>
        </w:rPr>
        <w:t>, общеобразовательных учреждений</w:t>
      </w:r>
      <w:r w:rsidRPr="002E5BAB">
        <w:rPr>
          <w:sz w:val="24"/>
          <w:szCs w:val="24"/>
        </w:rPr>
        <w:t>).</w:t>
      </w:r>
    </w:p>
    <w:p w:rsidR="006E1B03" w:rsidRDefault="006E1B03" w:rsidP="006E1B03">
      <w:pPr>
        <w:pStyle w:val="a4"/>
        <w:widowControl/>
        <w:numPr>
          <w:ilvl w:val="0"/>
          <w:numId w:val="21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2E5BAB">
        <w:rPr>
          <w:sz w:val="24"/>
          <w:szCs w:val="24"/>
        </w:rPr>
        <w:t xml:space="preserve">Анимации и аттракции в социально-культурном сервисе (на примере учреждения или организации культуры). </w:t>
      </w:r>
    </w:p>
    <w:p w:rsidR="006E1B03" w:rsidRDefault="006E1B03" w:rsidP="006E1B03">
      <w:pPr>
        <w:pStyle w:val="a4"/>
        <w:widowControl/>
        <w:numPr>
          <w:ilvl w:val="0"/>
          <w:numId w:val="21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Анимационное сопровождение экскурсионной деятельности </w:t>
      </w:r>
      <w:r w:rsidRPr="005C2464">
        <w:rPr>
          <w:sz w:val="24"/>
          <w:szCs w:val="24"/>
        </w:rPr>
        <w:t>(на примере учреждения или организации культуры)</w:t>
      </w:r>
      <w:r>
        <w:rPr>
          <w:sz w:val="24"/>
          <w:szCs w:val="24"/>
        </w:rPr>
        <w:t>.</w:t>
      </w:r>
    </w:p>
    <w:p w:rsidR="006E1B03" w:rsidRPr="002E5BAB" w:rsidRDefault="006E1B03" w:rsidP="006E1B03">
      <w:pPr>
        <w:pStyle w:val="a4"/>
        <w:widowControl/>
        <w:numPr>
          <w:ilvl w:val="0"/>
          <w:numId w:val="21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Анимационное сопровождение туристско-рекреационной деятельности (на примере учреждений и организаций туристско-рекреационного профиля).</w:t>
      </w:r>
    </w:p>
    <w:p w:rsidR="006E1B03" w:rsidRPr="002E5BAB" w:rsidRDefault="006E1B03" w:rsidP="006E1B03">
      <w:pPr>
        <w:pStyle w:val="a4"/>
        <w:widowControl/>
        <w:numPr>
          <w:ilvl w:val="0"/>
          <w:numId w:val="21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Качество</w:t>
      </w:r>
      <w:r w:rsidRPr="002E5BAB">
        <w:rPr>
          <w:sz w:val="24"/>
          <w:szCs w:val="24"/>
        </w:rPr>
        <w:t xml:space="preserve"> услуг в социально-культурной деятельности (на примере учреждения или организации культуры).</w:t>
      </w:r>
    </w:p>
    <w:p w:rsidR="006E1B03" w:rsidRPr="002E5BAB" w:rsidRDefault="006E1B03" w:rsidP="006E1B03">
      <w:pPr>
        <w:pStyle w:val="a4"/>
        <w:widowControl/>
        <w:numPr>
          <w:ilvl w:val="0"/>
          <w:numId w:val="21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Маркетинговая деятельность</w:t>
      </w:r>
      <w:r w:rsidRPr="002E5BAB">
        <w:rPr>
          <w:sz w:val="24"/>
          <w:szCs w:val="24"/>
        </w:rPr>
        <w:t xml:space="preserve"> учреждения (организации) социально-культурного сервиса. </w:t>
      </w:r>
    </w:p>
    <w:p w:rsidR="006E1B03" w:rsidRDefault="006E1B03" w:rsidP="006E1B03">
      <w:pPr>
        <w:pStyle w:val="a4"/>
        <w:widowControl/>
        <w:numPr>
          <w:ilvl w:val="0"/>
          <w:numId w:val="21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2E5BAB">
        <w:rPr>
          <w:sz w:val="24"/>
          <w:szCs w:val="24"/>
        </w:rPr>
        <w:t>Маркетинговые коммуникации в деятельности учреждения (организации) социально-культурного сервиса.</w:t>
      </w:r>
    </w:p>
    <w:p w:rsidR="006E1B03" w:rsidRDefault="006E1B03" w:rsidP="006E1B03">
      <w:pPr>
        <w:pStyle w:val="a4"/>
        <w:widowControl/>
        <w:numPr>
          <w:ilvl w:val="0"/>
          <w:numId w:val="21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Маркетинговая среда учреждения (организации) социально-культурного сервиса.</w:t>
      </w:r>
    </w:p>
    <w:p w:rsidR="006E1B03" w:rsidRPr="0068479E" w:rsidRDefault="006E1B03" w:rsidP="006E1B03">
      <w:pPr>
        <w:pStyle w:val="a4"/>
        <w:widowControl/>
        <w:numPr>
          <w:ilvl w:val="0"/>
          <w:numId w:val="21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68479E">
        <w:rPr>
          <w:sz w:val="24"/>
          <w:szCs w:val="24"/>
        </w:rPr>
        <w:t xml:space="preserve">Организационная культура и имидж </w:t>
      </w:r>
      <w:r w:rsidRPr="002E5BAB">
        <w:rPr>
          <w:sz w:val="24"/>
          <w:szCs w:val="24"/>
        </w:rPr>
        <w:t>учреждения (организации) социально-культурного сервиса</w:t>
      </w:r>
      <w:r>
        <w:rPr>
          <w:sz w:val="24"/>
          <w:szCs w:val="24"/>
        </w:rPr>
        <w:t>.</w:t>
      </w:r>
    </w:p>
    <w:p w:rsidR="006E1B03" w:rsidRPr="002E5BAB" w:rsidRDefault="006E1B03" w:rsidP="006E1B03">
      <w:pPr>
        <w:pStyle w:val="a4"/>
        <w:widowControl/>
        <w:numPr>
          <w:ilvl w:val="0"/>
          <w:numId w:val="21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2E5BAB">
        <w:rPr>
          <w:sz w:val="24"/>
          <w:szCs w:val="24"/>
        </w:rPr>
        <w:t>Разработка рекламной кампании учреждения (организации) социально-культурного сервиса.</w:t>
      </w:r>
    </w:p>
    <w:p w:rsidR="006E1B03" w:rsidRPr="002E5BAB" w:rsidRDefault="006E1B03" w:rsidP="006E1B03">
      <w:pPr>
        <w:pStyle w:val="a4"/>
        <w:widowControl/>
        <w:numPr>
          <w:ilvl w:val="0"/>
          <w:numId w:val="21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Стратегическое планирование </w:t>
      </w:r>
      <w:r w:rsidRPr="002E5BAB">
        <w:rPr>
          <w:sz w:val="24"/>
          <w:szCs w:val="24"/>
        </w:rPr>
        <w:t>деятельности учреждения (организации) социально-культурного сервиса.</w:t>
      </w:r>
    </w:p>
    <w:p w:rsidR="006E1B03" w:rsidRPr="002E5BAB" w:rsidRDefault="006E1B03" w:rsidP="006E1B03">
      <w:pPr>
        <w:pStyle w:val="a4"/>
        <w:widowControl/>
        <w:numPr>
          <w:ilvl w:val="0"/>
          <w:numId w:val="21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Организация выставочно-ярмарочной деятельности </w:t>
      </w:r>
      <w:r w:rsidRPr="002E5BAB">
        <w:rPr>
          <w:sz w:val="24"/>
          <w:szCs w:val="24"/>
        </w:rPr>
        <w:t>учреждения (организации) социально-культурного сервиса.</w:t>
      </w:r>
    </w:p>
    <w:p w:rsidR="006E1B03" w:rsidRPr="002E5BAB" w:rsidRDefault="006E1B03" w:rsidP="006E1B03">
      <w:pPr>
        <w:pStyle w:val="a4"/>
        <w:widowControl/>
        <w:numPr>
          <w:ilvl w:val="0"/>
          <w:numId w:val="21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2E5BAB">
        <w:rPr>
          <w:sz w:val="24"/>
          <w:szCs w:val="24"/>
        </w:rPr>
        <w:t>Формирование бренда учреждения (организации) социально-культурного сервиса.</w:t>
      </w:r>
    </w:p>
    <w:p w:rsidR="006E1B03" w:rsidRDefault="006E1B03" w:rsidP="006E1B03">
      <w:pPr>
        <w:pStyle w:val="a4"/>
        <w:widowControl/>
        <w:numPr>
          <w:ilvl w:val="0"/>
          <w:numId w:val="21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Управление персоналом учреждения (организации) социально-культурного сервиса</w:t>
      </w:r>
    </w:p>
    <w:p w:rsidR="006E1B03" w:rsidRDefault="006E1B03" w:rsidP="006E1B03">
      <w:pPr>
        <w:pStyle w:val="a4"/>
        <w:widowControl/>
        <w:numPr>
          <w:ilvl w:val="0"/>
          <w:numId w:val="21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Организация деятельности учреждения (организации) социально-культурного сервиса</w:t>
      </w:r>
      <w:r w:rsidRPr="002E5BAB">
        <w:rPr>
          <w:sz w:val="24"/>
          <w:szCs w:val="24"/>
        </w:rPr>
        <w:t>.</w:t>
      </w:r>
    </w:p>
    <w:p w:rsidR="006E1B03" w:rsidRDefault="006E1B03" w:rsidP="006E1B03">
      <w:pPr>
        <w:pStyle w:val="a4"/>
        <w:widowControl/>
        <w:numPr>
          <w:ilvl w:val="0"/>
          <w:numId w:val="21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Управление деятельностью учреждения (организации) социально-культурного сервиса.</w:t>
      </w:r>
    </w:p>
    <w:p w:rsidR="006E1B03" w:rsidRDefault="006E1B03" w:rsidP="006E1B03">
      <w:pPr>
        <w:pStyle w:val="a4"/>
        <w:widowControl/>
        <w:numPr>
          <w:ilvl w:val="0"/>
          <w:numId w:val="21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Организация досуговой деятельности на объектах социально-культурного сервиса (на примере музея, библиотеки, тематического парка и др.).</w:t>
      </w:r>
    </w:p>
    <w:p w:rsidR="006E1B03" w:rsidRPr="0068479E" w:rsidRDefault="006E1B03" w:rsidP="006E1B03">
      <w:pPr>
        <w:pStyle w:val="a4"/>
        <w:widowControl/>
        <w:numPr>
          <w:ilvl w:val="0"/>
          <w:numId w:val="21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Организация социокультурных мероприятий в общеобразовательных учреждениях (на примере).</w:t>
      </w:r>
    </w:p>
    <w:p w:rsidR="004972C8" w:rsidRDefault="004972C8" w:rsidP="003152CF">
      <w:pPr>
        <w:tabs>
          <w:tab w:val="left" w:pos="1276"/>
        </w:tabs>
        <w:jc w:val="both"/>
        <w:rPr>
          <w:color w:val="000000"/>
          <w:w w:val="107"/>
          <w:sz w:val="24"/>
          <w:szCs w:val="24"/>
        </w:rPr>
      </w:pP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Преподаватели кафедры проводят </w:t>
      </w:r>
      <w:r w:rsidR="004117E4">
        <w:rPr>
          <w:rFonts w:ascii="Times New Roman" w:hAnsi="Times New Roman"/>
          <w:sz w:val="24"/>
          <w:szCs w:val="24"/>
        </w:rPr>
        <w:t>консультации</w:t>
      </w:r>
      <w:r w:rsidRPr="00834566">
        <w:rPr>
          <w:rFonts w:ascii="Times New Roman" w:hAnsi="Times New Roman"/>
          <w:sz w:val="24"/>
          <w:szCs w:val="24"/>
        </w:rPr>
        <w:t xml:space="preserve"> с бакалаврами, на которых подробно рассматриваются вопросы подготовки выпускной квалификационной работы и оказывают помощь бакалаврам, информируя их о: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834566">
        <w:rPr>
          <w:rFonts w:ascii="Times New Roman" w:hAnsi="Times New Roman"/>
          <w:sz w:val="24"/>
          <w:szCs w:val="24"/>
        </w:rPr>
        <w:t>сроках подготовки, выполнения, оформления, представления на кафедру и защиты выпускной квалификационной работы;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834566">
        <w:rPr>
          <w:rFonts w:ascii="Times New Roman" w:hAnsi="Times New Roman"/>
          <w:sz w:val="24"/>
          <w:szCs w:val="24"/>
        </w:rPr>
        <w:t>источниках, которые должны быть использованы при написании работы;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834566">
        <w:rPr>
          <w:rFonts w:ascii="Times New Roman" w:hAnsi="Times New Roman"/>
          <w:sz w:val="24"/>
          <w:szCs w:val="24"/>
        </w:rPr>
        <w:t>сроках формулировки тем ВКР, а также осуществляют контроль за всеми изменениями в заявлении студента об утверждении темы ВКР, научного руководителя;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После согласования окончательного варианта темы выпускной работы и заверения подписями студента и научного руководителя соответствующего заявления</w:t>
      </w:r>
      <w:r>
        <w:rPr>
          <w:rFonts w:ascii="Times New Roman" w:hAnsi="Times New Roman"/>
          <w:sz w:val="24"/>
          <w:szCs w:val="24"/>
        </w:rPr>
        <w:t>,</w:t>
      </w:r>
      <w:r w:rsidRPr="00834566">
        <w:rPr>
          <w:rFonts w:ascii="Times New Roman" w:hAnsi="Times New Roman"/>
          <w:sz w:val="24"/>
          <w:szCs w:val="24"/>
        </w:rPr>
        <w:t xml:space="preserve"> темы ВКР утверждаются кафедрой и вносятся в</w:t>
      </w:r>
      <w:r w:rsidR="006E1B03">
        <w:rPr>
          <w:rFonts w:ascii="Times New Roman" w:hAnsi="Times New Roman"/>
          <w:sz w:val="24"/>
          <w:szCs w:val="24"/>
        </w:rPr>
        <w:t xml:space="preserve"> приказ об утверждении тем ВКР студентов</w:t>
      </w:r>
      <w:r w:rsidRPr="00834566">
        <w:rPr>
          <w:rFonts w:ascii="Times New Roman" w:hAnsi="Times New Roman"/>
          <w:sz w:val="24"/>
          <w:szCs w:val="24"/>
        </w:rPr>
        <w:t xml:space="preserve"> 4 курса </w:t>
      </w:r>
      <w:r>
        <w:rPr>
          <w:rFonts w:ascii="Times New Roman" w:hAnsi="Times New Roman"/>
          <w:sz w:val="24"/>
          <w:szCs w:val="24"/>
        </w:rPr>
        <w:t>направления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="006E1B03">
        <w:rPr>
          <w:rFonts w:ascii="Times New Roman" w:hAnsi="Times New Roman"/>
          <w:sz w:val="24"/>
          <w:szCs w:val="24"/>
        </w:rPr>
        <w:t xml:space="preserve">подготовки 51.03.03 </w:t>
      </w:r>
      <w:r w:rsidRPr="00834566">
        <w:rPr>
          <w:rFonts w:ascii="Times New Roman" w:hAnsi="Times New Roman"/>
          <w:sz w:val="24"/>
          <w:szCs w:val="24"/>
        </w:rPr>
        <w:t>«</w:t>
      </w:r>
      <w:r w:rsidR="00BC0B1F" w:rsidRPr="00BC0B1F">
        <w:rPr>
          <w:rFonts w:ascii="Times New Roman" w:hAnsi="Times New Roman" w:cs="Times New Roman"/>
          <w:color w:val="000000"/>
          <w:sz w:val="24"/>
          <w:szCs w:val="24"/>
        </w:rPr>
        <w:t>Социально-культурная деятельность</w:t>
      </w:r>
      <w:r w:rsidRPr="00834566">
        <w:rPr>
          <w:rFonts w:ascii="Times New Roman" w:hAnsi="Times New Roman"/>
          <w:sz w:val="24"/>
          <w:szCs w:val="24"/>
        </w:rPr>
        <w:t xml:space="preserve">».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972C8" w:rsidRDefault="004972C8" w:rsidP="006E1B03">
      <w:pPr>
        <w:pStyle w:val="11"/>
        <w:keepNext/>
        <w:keepLines/>
        <w:numPr>
          <w:ilvl w:val="0"/>
          <w:numId w:val="16"/>
        </w:numPr>
        <w:shd w:val="clear" w:color="auto" w:fill="auto"/>
        <w:spacing w:before="0" w:after="0" w:line="240" w:lineRule="auto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 xml:space="preserve">Роль научного руководителя в подготовке бакалавров </w:t>
      </w:r>
      <w:r w:rsidRPr="006E1B03">
        <w:rPr>
          <w:rFonts w:ascii="Times New Roman" w:hAnsi="Times New Roman"/>
          <w:b/>
        </w:rPr>
        <w:t>к написанию и защите ВКР</w:t>
      </w:r>
    </w:p>
    <w:p w:rsidR="006E1B03" w:rsidRPr="006E1B03" w:rsidRDefault="006E1B03" w:rsidP="006E1B03">
      <w:pPr>
        <w:pStyle w:val="11"/>
        <w:keepNext/>
        <w:keepLines/>
        <w:shd w:val="clear" w:color="auto" w:fill="auto"/>
        <w:spacing w:before="0" w:after="0" w:line="240" w:lineRule="auto"/>
        <w:ind w:left="720"/>
        <w:jc w:val="left"/>
        <w:rPr>
          <w:rFonts w:ascii="Times New Roman" w:hAnsi="Times New Roman"/>
          <w:b/>
        </w:rPr>
      </w:pP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После выбора темы студент-выпускник подает заявление </w:t>
      </w:r>
      <w:r w:rsidR="004117E4" w:rsidRPr="006E54BF">
        <w:rPr>
          <w:rFonts w:ascii="Times New Roman" w:hAnsi="Times New Roman"/>
          <w:sz w:val="24"/>
          <w:szCs w:val="24"/>
        </w:rPr>
        <w:t>(Приложение 1</w:t>
      </w:r>
      <w:r w:rsidR="004117E4">
        <w:rPr>
          <w:rFonts w:ascii="Times New Roman" w:hAnsi="Times New Roman"/>
          <w:sz w:val="24"/>
          <w:szCs w:val="24"/>
        </w:rPr>
        <w:t xml:space="preserve">) </w:t>
      </w:r>
      <w:r w:rsidRPr="00834566">
        <w:rPr>
          <w:rFonts w:ascii="Times New Roman" w:hAnsi="Times New Roman"/>
          <w:sz w:val="24"/>
          <w:szCs w:val="24"/>
        </w:rPr>
        <w:t>с просьбой утверждения темы на имя заведующего выпускающе</w:t>
      </w:r>
      <w:r>
        <w:rPr>
          <w:rFonts w:ascii="Times New Roman" w:hAnsi="Times New Roman"/>
          <w:sz w:val="24"/>
          <w:szCs w:val="24"/>
        </w:rPr>
        <w:t>й</w:t>
      </w:r>
      <w:r w:rsidRPr="00834566">
        <w:rPr>
          <w:rFonts w:ascii="Times New Roman" w:hAnsi="Times New Roman"/>
          <w:sz w:val="24"/>
          <w:szCs w:val="24"/>
        </w:rPr>
        <w:t xml:space="preserve"> кафедры, содержащее полное название темы ВКР, и представляет план работы. По представленным заявлениям кафедра производит закрепление руководителей</w:t>
      </w:r>
      <w:r>
        <w:rPr>
          <w:rFonts w:ascii="Times New Roman" w:hAnsi="Times New Roman"/>
          <w:sz w:val="24"/>
          <w:szCs w:val="24"/>
        </w:rPr>
        <w:t xml:space="preserve"> ВКР</w:t>
      </w:r>
      <w:r w:rsidRPr="00834566">
        <w:rPr>
          <w:rFonts w:ascii="Times New Roman" w:hAnsi="Times New Roman"/>
          <w:sz w:val="24"/>
          <w:szCs w:val="24"/>
        </w:rPr>
        <w:t xml:space="preserve">.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Научным руководителем студента-выпускника яв</w:t>
      </w:r>
      <w:r w:rsidR="00100F26">
        <w:rPr>
          <w:rFonts w:ascii="Times New Roman" w:hAnsi="Times New Roman"/>
          <w:sz w:val="24"/>
          <w:szCs w:val="24"/>
        </w:rPr>
        <w:t>ляю</w:t>
      </w:r>
      <w:r>
        <w:rPr>
          <w:rFonts w:ascii="Times New Roman" w:hAnsi="Times New Roman"/>
          <w:sz w:val="24"/>
          <w:szCs w:val="24"/>
        </w:rPr>
        <w:t>тся преподавател</w:t>
      </w:r>
      <w:r w:rsidR="004117E4">
        <w:rPr>
          <w:rFonts w:ascii="Times New Roman" w:hAnsi="Times New Roman"/>
          <w:sz w:val="24"/>
          <w:szCs w:val="24"/>
        </w:rPr>
        <w:t>и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="004117E4">
        <w:rPr>
          <w:rFonts w:ascii="Times New Roman" w:hAnsi="Times New Roman"/>
          <w:sz w:val="24"/>
          <w:szCs w:val="24"/>
        </w:rPr>
        <w:t>ГГУ</w:t>
      </w:r>
      <w:r w:rsidRPr="00834566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После назначения научного руководителя студент обсуждает </w:t>
      </w:r>
      <w:r w:rsidR="00B80C82">
        <w:rPr>
          <w:rFonts w:ascii="Times New Roman" w:hAnsi="Times New Roman"/>
          <w:sz w:val="24"/>
          <w:szCs w:val="24"/>
        </w:rPr>
        <w:t xml:space="preserve">с ним </w:t>
      </w:r>
      <w:r w:rsidRPr="00834566">
        <w:rPr>
          <w:rFonts w:ascii="Times New Roman" w:hAnsi="Times New Roman"/>
          <w:sz w:val="24"/>
          <w:szCs w:val="24"/>
        </w:rPr>
        <w:t>тем</w:t>
      </w:r>
      <w:r w:rsidR="004117E4">
        <w:rPr>
          <w:rFonts w:ascii="Times New Roman" w:hAnsi="Times New Roman"/>
          <w:sz w:val="24"/>
          <w:szCs w:val="24"/>
        </w:rPr>
        <w:t>у</w:t>
      </w:r>
      <w:r w:rsidRPr="00834566">
        <w:rPr>
          <w:rFonts w:ascii="Times New Roman" w:hAnsi="Times New Roman"/>
          <w:sz w:val="24"/>
          <w:szCs w:val="24"/>
        </w:rPr>
        <w:t xml:space="preserve"> ВКР. Окончательная формулировка темы утверждается приказом ректора </w:t>
      </w:r>
      <w:r w:rsidRPr="00C03B05">
        <w:rPr>
          <w:rFonts w:ascii="Times New Roman" w:hAnsi="Times New Roman"/>
          <w:sz w:val="24"/>
          <w:szCs w:val="24"/>
        </w:rPr>
        <w:t>университета</w:t>
      </w:r>
      <w:r w:rsidRPr="00834566">
        <w:rPr>
          <w:rFonts w:ascii="Times New Roman" w:hAnsi="Times New Roman"/>
          <w:sz w:val="24"/>
          <w:szCs w:val="24"/>
        </w:rPr>
        <w:t xml:space="preserve">, после чего любые изменения в название темы </w:t>
      </w:r>
      <w:r w:rsidR="00B80C82">
        <w:rPr>
          <w:rFonts w:ascii="Times New Roman" w:hAnsi="Times New Roman"/>
          <w:sz w:val="24"/>
          <w:szCs w:val="24"/>
        </w:rPr>
        <w:t>вносятся отдельным приказом по личному заявлению студента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Студент работает над ВКР в соответствии с заданием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6E54BF">
        <w:rPr>
          <w:rFonts w:ascii="Times New Roman" w:hAnsi="Times New Roman"/>
          <w:sz w:val="24"/>
          <w:szCs w:val="24"/>
        </w:rPr>
        <w:t>(</w:t>
      </w:r>
      <w:r w:rsidR="00B80C82" w:rsidRPr="006E54BF">
        <w:rPr>
          <w:rFonts w:ascii="Times New Roman" w:hAnsi="Times New Roman"/>
          <w:sz w:val="24"/>
          <w:szCs w:val="24"/>
        </w:rPr>
        <w:t>П</w:t>
      </w:r>
      <w:r w:rsidRPr="006E54BF">
        <w:rPr>
          <w:rFonts w:ascii="Times New Roman" w:hAnsi="Times New Roman"/>
          <w:sz w:val="24"/>
          <w:szCs w:val="24"/>
        </w:rPr>
        <w:t xml:space="preserve">риложение </w:t>
      </w:r>
      <w:r w:rsidR="006E54BF">
        <w:rPr>
          <w:rFonts w:ascii="Times New Roman" w:hAnsi="Times New Roman"/>
          <w:sz w:val="24"/>
          <w:szCs w:val="24"/>
        </w:rPr>
        <w:t>4</w:t>
      </w:r>
      <w:r w:rsidRPr="006E54BF">
        <w:rPr>
          <w:rFonts w:ascii="Times New Roman" w:hAnsi="Times New Roman"/>
          <w:sz w:val="24"/>
          <w:szCs w:val="24"/>
        </w:rPr>
        <w:t>)</w:t>
      </w:r>
      <w:r w:rsidR="00B80C82" w:rsidRPr="006E54BF">
        <w:rPr>
          <w:rFonts w:ascii="Times New Roman" w:hAnsi="Times New Roman"/>
          <w:sz w:val="24"/>
          <w:szCs w:val="24"/>
        </w:rPr>
        <w:t>,</w:t>
      </w:r>
      <w:r w:rsidR="00B80C82">
        <w:rPr>
          <w:rFonts w:ascii="Times New Roman" w:hAnsi="Times New Roman"/>
          <w:sz w:val="24"/>
          <w:szCs w:val="24"/>
        </w:rPr>
        <w:t xml:space="preserve"> подписанным руководителем и студентом. В процессе написания ВКР студент должен регулярно консультироваться с научным руководителем. Консультации могут проходить в очной форме, посредством телекоммуникационных и информационных технологий.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="00B80C82">
        <w:rPr>
          <w:rFonts w:ascii="Times New Roman" w:hAnsi="Times New Roman"/>
          <w:sz w:val="24"/>
          <w:szCs w:val="24"/>
        </w:rPr>
        <w:t>Научный руководитель ставит календарн</w:t>
      </w:r>
      <w:r w:rsidR="00904DBE">
        <w:rPr>
          <w:rFonts w:ascii="Times New Roman" w:hAnsi="Times New Roman"/>
          <w:sz w:val="24"/>
          <w:szCs w:val="24"/>
        </w:rPr>
        <w:t>ые сроки этапов выполнения ВКР,</w:t>
      </w:r>
      <w:r w:rsidRPr="00834566">
        <w:rPr>
          <w:rFonts w:ascii="Times New Roman" w:hAnsi="Times New Roman"/>
          <w:sz w:val="24"/>
          <w:szCs w:val="24"/>
        </w:rPr>
        <w:t xml:space="preserve"> осуществляет контроль за ходом подготовки ВКР, проверку завершенной работы, подготовку отзыва о работе студента в период выполнения ВКР, оказыва</w:t>
      </w:r>
      <w:r>
        <w:rPr>
          <w:rFonts w:ascii="Times New Roman" w:hAnsi="Times New Roman"/>
          <w:sz w:val="24"/>
          <w:szCs w:val="24"/>
        </w:rPr>
        <w:t>ет помощь в подготовке к защите</w:t>
      </w:r>
      <w:r w:rsidRPr="00834566">
        <w:rPr>
          <w:rFonts w:ascii="Times New Roman" w:hAnsi="Times New Roman"/>
          <w:sz w:val="24"/>
          <w:szCs w:val="24"/>
        </w:rPr>
        <w:t>.</w:t>
      </w:r>
    </w:p>
    <w:p w:rsidR="004972C8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Выпускная квалификационная работа является самостоятельным исследованием, автором которого является студент, он несет полную ответственность за представленную к защите работу, достоверность содержащихся в ней сведений, статистических данных.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После проверки ВКР научный руководитель дает свое разрешение на допуск к защите в форме письменного отзыва, текст которого прикладывается к работе. </w:t>
      </w:r>
      <w:r w:rsidRPr="000E092F">
        <w:rPr>
          <w:rStyle w:val="aa"/>
          <w:rFonts w:eastAsiaTheme="minorHAnsi"/>
          <w:i w:val="0"/>
          <w:sz w:val="24"/>
          <w:szCs w:val="24"/>
        </w:rPr>
        <w:t>В</w:t>
      </w:r>
      <w:r w:rsidRPr="00834566">
        <w:rPr>
          <w:rFonts w:ascii="Times New Roman" w:hAnsi="Times New Roman"/>
          <w:sz w:val="24"/>
          <w:szCs w:val="24"/>
        </w:rPr>
        <w:t xml:space="preserve"> отзыве оценивается работа студента в период написания ВКР, его трудолюбие, подготовленность, знание нормативно-правовых документов и т.п.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Законченная бакалаврская работа</w:t>
      </w:r>
      <w:r w:rsidR="001D071D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 xml:space="preserve">предоставляется </w:t>
      </w:r>
      <w:r w:rsidR="00B80C82">
        <w:rPr>
          <w:rFonts w:ascii="Times New Roman" w:hAnsi="Times New Roman"/>
          <w:sz w:val="24"/>
          <w:szCs w:val="24"/>
        </w:rPr>
        <w:t>научному руководителю</w:t>
      </w:r>
      <w:r w:rsidRPr="00834566">
        <w:rPr>
          <w:rFonts w:ascii="Times New Roman" w:hAnsi="Times New Roman"/>
          <w:sz w:val="24"/>
          <w:szCs w:val="24"/>
        </w:rPr>
        <w:t xml:space="preserve"> в электронном виде для проверки в системе «Антиплагиат». </w:t>
      </w:r>
    </w:p>
    <w:p w:rsidR="004972C8" w:rsidRPr="00A461B2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Готовая выпускная квалификационная работа вместе с отзывом научного руководителя и отчетом проверки на антиплагиат предоставляется студентом на кафедру для подписи заведующего </w:t>
      </w:r>
      <w:r w:rsidR="007025F0">
        <w:rPr>
          <w:rFonts w:ascii="Times New Roman" w:hAnsi="Times New Roman"/>
          <w:sz w:val="24"/>
          <w:szCs w:val="24"/>
        </w:rPr>
        <w:t>кафедрой.</w:t>
      </w: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</w:rPr>
      </w:pPr>
    </w:p>
    <w:p w:rsidR="004972C8" w:rsidRPr="001D071D" w:rsidRDefault="001D071D" w:rsidP="007A0073">
      <w:pPr>
        <w:pStyle w:val="20"/>
        <w:keepNext/>
        <w:keepLines/>
        <w:numPr>
          <w:ilvl w:val="0"/>
          <w:numId w:val="16"/>
        </w:numPr>
        <w:shd w:val="clear" w:color="auto" w:fill="auto"/>
        <w:spacing w:before="0" w:line="240" w:lineRule="auto"/>
        <w:jc w:val="center"/>
        <w:rPr>
          <w:rFonts w:ascii="Times New Roman" w:hAnsi="Times New Roman" w:cs="Times New Roman"/>
          <w:b/>
        </w:rPr>
      </w:pPr>
      <w:r w:rsidRPr="001D071D">
        <w:rPr>
          <w:rFonts w:ascii="Times New Roman" w:hAnsi="Times New Roman" w:cs="Times New Roman"/>
          <w:b/>
        </w:rPr>
        <w:t>Содержание и этапы процесса выполнения выпускной квалификационной работы</w:t>
      </w:r>
    </w:p>
    <w:p w:rsidR="007A0073" w:rsidRPr="00834566" w:rsidRDefault="007A0073" w:rsidP="007A0073">
      <w:pPr>
        <w:pStyle w:val="20"/>
        <w:keepNext/>
        <w:keepLines/>
        <w:shd w:val="clear" w:color="auto" w:fill="auto"/>
        <w:spacing w:before="0" w:line="240" w:lineRule="auto"/>
        <w:jc w:val="left"/>
        <w:rPr>
          <w:rFonts w:ascii="Times New Roman" w:hAnsi="Times New Roman"/>
          <w:b/>
        </w:rPr>
      </w:pPr>
    </w:p>
    <w:p w:rsidR="004972C8" w:rsidRPr="00834566" w:rsidRDefault="006E1B03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с</w:t>
      </w:r>
      <w:r w:rsidR="003152CF">
        <w:rPr>
          <w:rFonts w:ascii="Times New Roman" w:hAnsi="Times New Roman"/>
          <w:sz w:val="24"/>
          <w:szCs w:val="24"/>
        </w:rPr>
        <w:t>оциально-культурной деятельности и туризма</w:t>
      </w:r>
      <w:r w:rsidR="004972C8" w:rsidRPr="00834566">
        <w:rPr>
          <w:rFonts w:ascii="Times New Roman" w:hAnsi="Times New Roman"/>
          <w:sz w:val="24"/>
          <w:szCs w:val="24"/>
        </w:rPr>
        <w:t xml:space="preserve"> рекомендует следующую структуру выпускной квалификационной работы:</w:t>
      </w:r>
    </w:p>
    <w:p w:rsidR="004972C8" w:rsidRPr="00834566" w:rsidRDefault="004972C8" w:rsidP="00025B77">
      <w:pPr>
        <w:pStyle w:val="1"/>
        <w:numPr>
          <w:ilvl w:val="0"/>
          <w:numId w:val="6"/>
        </w:numPr>
        <w:shd w:val="clear" w:color="auto" w:fill="auto"/>
        <w:tabs>
          <w:tab w:val="left" w:pos="586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титульный лист</w:t>
      </w:r>
      <w:r w:rsidR="002957DB">
        <w:rPr>
          <w:rFonts w:ascii="Times New Roman" w:hAnsi="Times New Roman"/>
          <w:sz w:val="24"/>
          <w:szCs w:val="24"/>
        </w:rPr>
        <w:t xml:space="preserve"> (Приложение 3)</w:t>
      </w:r>
      <w:r w:rsidRPr="00834566">
        <w:rPr>
          <w:rFonts w:ascii="Times New Roman" w:hAnsi="Times New Roman"/>
          <w:sz w:val="24"/>
          <w:szCs w:val="24"/>
        </w:rPr>
        <w:t>;</w:t>
      </w:r>
    </w:p>
    <w:p w:rsidR="004972C8" w:rsidRPr="00834566" w:rsidRDefault="004972C8" w:rsidP="00025B77">
      <w:pPr>
        <w:pStyle w:val="1"/>
        <w:numPr>
          <w:ilvl w:val="0"/>
          <w:numId w:val="6"/>
        </w:numPr>
        <w:shd w:val="clear" w:color="auto" w:fill="auto"/>
        <w:tabs>
          <w:tab w:val="left" w:pos="59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содержание;</w:t>
      </w:r>
    </w:p>
    <w:p w:rsidR="004972C8" w:rsidRPr="00834566" w:rsidRDefault="004972C8" w:rsidP="00025B77">
      <w:pPr>
        <w:pStyle w:val="1"/>
        <w:numPr>
          <w:ilvl w:val="0"/>
          <w:numId w:val="6"/>
        </w:numPr>
        <w:shd w:val="clear" w:color="auto" w:fill="auto"/>
        <w:tabs>
          <w:tab w:val="left" w:pos="59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введение;</w:t>
      </w:r>
    </w:p>
    <w:p w:rsidR="004972C8" w:rsidRPr="00834566" w:rsidRDefault="004972C8" w:rsidP="00025B77">
      <w:pPr>
        <w:pStyle w:val="1"/>
        <w:numPr>
          <w:ilvl w:val="0"/>
          <w:numId w:val="6"/>
        </w:numPr>
        <w:shd w:val="clear" w:color="auto" w:fill="auto"/>
        <w:tabs>
          <w:tab w:val="left" w:pos="600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основной текст работы;</w:t>
      </w:r>
    </w:p>
    <w:p w:rsidR="004972C8" w:rsidRPr="00834566" w:rsidRDefault="004972C8" w:rsidP="00025B77">
      <w:pPr>
        <w:pStyle w:val="1"/>
        <w:numPr>
          <w:ilvl w:val="0"/>
          <w:numId w:val="6"/>
        </w:numPr>
        <w:shd w:val="clear" w:color="auto" w:fill="auto"/>
        <w:tabs>
          <w:tab w:val="left" w:pos="59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заключение;</w:t>
      </w:r>
    </w:p>
    <w:p w:rsidR="004972C8" w:rsidRPr="00834566" w:rsidRDefault="004972C8" w:rsidP="00025B77">
      <w:pPr>
        <w:pStyle w:val="1"/>
        <w:numPr>
          <w:ilvl w:val="0"/>
          <w:numId w:val="6"/>
        </w:numPr>
        <w:shd w:val="clear" w:color="auto" w:fill="auto"/>
        <w:tabs>
          <w:tab w:val="left" w:pos="600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список использованных источников</w:t>
      </w:r>
      <w:r>
        <w:rPr>
          <w:rFonts w:ascii="Times New Roman" w:hAnsi="Times New Roman"/>
          <w:sz w:val="24"/>
          <w:szCs w:val="24"/>
        </w:rPr>
        <w:t xml:space="preserve"> и литературы</w:t>
      </w:r>
      <w:r w:rsidRPr="00834566">
        <w:rPr>
          <w:rFonts w:ascii="Times New Roman" w:hAnsi="Times New Roman"/>
          <w:sz w:val="24"/>
          <w:szCs w:val="24"/>
        </w:rPr>
        <w:t>;</w:t>
      </w:r>
    </w:p>
    <w:p w:rsidR="004972C8" w:rsidRPr="00834566" w:rsidRDefault="004972C8" w:rsidP="00025B77">
      <w:pPr>
        <w:pStyle w:val="1"/>
        <w:numPr>
          <w:ilvl w:val="0"/>
          <w:numId w:val="6"/>
        </w:numPr>
        <w:shd w:val="clear" w:color="auto" w:fill="auto"/>
        <w:tabs>
          <w:tab w:val="left" w:pos="60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приложения.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Содержание глав должно </w:t>
      </w:r>
      <w:r w:rsidR="00B80C82">
        <w:rPr>
          <w:rFonts w:ascii="Times New Roman" w:hAnsi="Times New Roman"/>
          <w:sz w:val="24"/>
          <w:szCs w:val="24"/>
        </w:rPr>
        <w:t xml:space="preserve">раскрывать </w:t>
      </w:r>
      <w:r w:rsidRPr="00834566">
        <w:rPr>
          <w:rFonts w:ascii="Times New Roman" w:hAnsi="Times New Roman"/>
          <w:sz w:val="24"/>
          <w:szCs w:val="24"/>
        </w:rPr>
        <w:t>тем</w:t>
      </w:r>
      <w:r w:rsidR="00B80C82">
        <w:rPr>
          <w:rFonts w:ascii="Times New Roman" w:hAnsi="Times New Roman"/>
          <w:sz w:val="24"/>
          <w:szCs w:val="24"/>
        </w:rPr>
        <w:t>у</w:t>
      </w:r>
      <w:r w:rsidRPr="00834566">
        <w:rPr>
          <w:rFonts w:ascii="Times New Roman" w:hAnsi="Times New Roman"/>
          <w:sz w:val="24"/>
          <w:szCs w:val="24"/>
        </w:rPr>
        <w:t xml:space="preserve"> ВКР. Каждая глава разбивается на два-три параграфа. Название главы не должно дублировать название темы, а название параграфа - название глав. Каждую главу целесообразно завершать краткими выводами.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Объем выпускной квалификационной работы бакалавра должен составлять 50-60 страниц текста, набранного на компьютере (без учета приложений).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Примерный объем структурных частей выпускной квалификационной работы (в процентах к общему объему основного текста):</w:t>
      </w:r>
    </w:p>
    <w:p w:rsidR="004972C8" w:rsidRPr="00834566" w:rsidRDefault="004972C8" w:rsidP="00025B77">
      <w:pPr>
        <w:pStyle w:val="1"/>
        <w:numPr>
          <w:ilvl w:val="0"/>
          <w:numId w:val="7"/>
        </w:numPr>
        <w:shd w:val="clear" w:color="auto" w:fill="auto"/>
        <w:tabs>
          <w:tab w:val="left" w:pos="53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введение </w:t>
      </w:r>
      <w:r w:rsidR="00C80EC4">
        <w:rPr>
          <w:rFonts w:ascii="Times New Roman" w:hAnsi="Times New Roman"/>
          <w:sz w:val="24"/>
          <w:szCs w:val="24"/>
        </w:rPr>
        <w:t>–2-</w:t>
      </w:r>
      <w:r w:rsidRPr="00834566">
        <w:rPr>
          <w:rFonts w:ascii="Times New Roman" w:hAnsi="Times New Roman"/>
          <w:sz w:val="24"/>
          <w:szCs w:val="24"/>
        </w:rPr>
        <w:t>5%,</w:t>
      </w:r>
    </w:p>
    <w:p w:rsidR="004972C8" w:rsidRPr="00834566" w:rsidRDefault="004972C8" w:rsidP="00025B77">
      <w:pPr>
        <w:pStyle w:val="1"/>
        <w:numPr>
          <w:ilvl w:val="0"/>
          <w:numId w:val="7"/>
        </w:numPr>
        <w:shd w:val="clear" w:color="auto" w:fill="auto"/>
        <w:tabs>
          <w:tab w:val="left" w:pos="53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первая глава </w:t>
      </w:r>
      <w:r w:rsidR="00C80EC4">
        <w:rPr>
          <w:rFonts w:ascii="Times New Roman" w:hAnsi="Times New Roman"/>
          <w:sz w:val="24"/>
          <w:szCs w:val="24"/>
        </w:rPr>
        <w:t>–30-3</w:t>
      </w:r>
      <w:r w:rsidRPr="00834566">
        <w:rPr>
          <w:rFonts w:ascii="Times New Roman" w:hAnsi="Times New Roman"/>
          <w:sz w:val="24"/>
          <w:szCs w:val="24"/>
        </w:rPr>
        <w:t>5%,</w:t>
      </w:r>
    </w:p>
    <w:p w:rsidR="004972C8" w:rsidRPr="00834566" w:rsidRDefault="004972C8" w:rsidP="00025B77">
      <w:pPr>
        <w:pStyle w:val="1"/>
        <w:numPr>
          <w:ilvl w:val="0"/>
          <w:numId w:val="7"/>
        </w:numPr>
        <w:shd w:val="clear" w:color="auto" w:fill="auto"/>
        <w:tabs>
          <w:tab w:val="left" w:pos="547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вторая глава </w:t>
      </w:r>
      <w:r w:rsidR="00C80EC4">
        <w:rPr>
          <w:rFonts w:ascii="Times New Roman" w:hAnsi="Times New Roman"/>
          <w:sz w:val="24"/>
          <w:szCs w:val="24"/>
        </w:rPr>
        <w:t>–5</w:t>
      </w:r>
      <w:r w:rsidRPr="00834566">
        <w:rPr>
          <w:rFonts w:ascii="Times New Roman" w:hAnsi="Times New Roman"/>
          <w:sz w:val="24"/>
          <w:szCs w:val="24"/>
        </w:rPr>
        <w:t>5</w:t>
      </w:r>
      <w:r w:rsidR="00C80EC4">
        <w:rPr>
          <w:rFonts w:ascii="Times New Roman" w:hAnsi="Times New Roman"/>
          <w:sz w:val="24"/>
          <w:szCs w:val="24"/>
        </w:rPr>
        <w:t>-60</w:t>
      </w:r>
      <w:r w:rsidRPr="00834566">
        <w:rPr>
          <w:rFonts w:ascii="Times New Roman" w:hAnsi="Times New Roman"/>
          <w:sz w:val="24"/>
          <w:szCs w:val="24"/>
        </w:rPr>
        <w:t>%,</w:t>
      </w:r>
    </w:p>
    <w:p w:rsidR="004972C8" w:rsidRPr="00834566" w:rsidRDefault="004972C8" w:rsidP="00025B77">
      <w:pPr>
        <w:pStyle w:val="1"/>
        <w:numPr>
          <w:ilvl w:val="0"/>
          <w:numId w:val="7"/>
        </w:numPr>
        <w:shd w:val="clear" w:color="auto" w:fill="auto"/>
        <w:tabs>
          <w:tab w:val="left" w:pos="52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заключение </w:t>
      </w:r>
      <w:r w:rsidR="00C80EC4">
        <w:rPr>
          <w:rFonts w:ascii="Times New Roman" w:hAnsi="Times New Roman"/>
          <w:sz w:val="24"/>
          <w:szCs w:val="24"/>
        </w:rPr>
        <w:t>–3-</w:t>
      </w:r>
      <w:r w:rsidRPr="00834566">
        <w:rPr>
          <w:rFonts w:ascii="Times New Roman" w:hAnsi="Times New Roman"/>
          <w:sz w:val="24"/>
          <w:szCs w:val="24"/>
        </w:rPr>
        <w:t>5%.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Во</w:t>
      </w:r>
      <w:r w:rsidRPr="00834566">
        <w:rPr>
          <w:rStyle w:val="a9"/>
          <w:rFonts w:eastAsiaTheme="minorHAnsi"/>
          <w:sz w:val="24"/>
          <w:szCs w:val="24"/>
        </w:rPr>
        <w:t xml:space="preserve"> введении</w:t>
      </w:r>
      <w:r w:rsidRPr="00834566">
        <w:rPr>
          <w:rFonts w:ascii="Times New Roman" w:hAnsi="Times New Roman"/>
          <w:sz w:val="24"/>
          <w:szCs w:val="24"/>
        </w:rPr>
        <w:t xml:space="preserve"> обосновывается выбор темы, характеризуется ее актуальность</w:t>
      </w:r>
      <w:r w:rsidR="00B80C82">
        <w:rPr>
          <w:rFonts w:ascii="Times New Roman" w:hAnsi="Times New Roman"/>
          <w:sz w:val="24"/>
          <w:szCs w:val="24"/>
        </w:rPr>
        <w:t xml:space="preserve">, определяются цели, задачи, </w:t>
      </w:r>
      <w:r w:rsidR="00B80C82" w:rsidRPr="00834566">
        <w:rPr>
          <w:rFonts w:ascii="Times New Roman" w:hAnsi="Times New Roman"/>
          <w:sz w:val="24"/>
          <w:szCs w:val="24"/>
        </w:rPr>
        <w:t>объект</w:t>
      </w:r>
      <w:r w:rsidR="004E5538">
        <w:rPr>
          <w:rFonts w:ascii="Times New Roman" w:hAnsi="Times New Roman"/>
          <w:sz w:val="24"/>
          <w:szCs w:val="24"/>
        </w:rPr>
        <w:t>,</w:t>
      </w:r>
      <w:r w:rsidR="00B80C82" w:rsidRPr="00834566">
        <w:rPr>
          <w:rFonts w:ascii="Times New Roman" w:hAnsi="Times New Roman"/>
          <w:sz w:val="24"/>
          <w:szCs w:val="24"/>
        </w:rPr>
        <w:t xml:space="preserve"> предмет </w:t>
      </w:r>
      <w:r w:rsidR="004E5538">
        <w:rPr>
          <w:rFonts w:ascii="Times New Roman" w:hAnsi="Times New Roman"/>
          <w:sz w:val="24"/>
          <w:szCs w:val="24"/>
        </w:rPr>
        <w:t xml:space="preserve">и методы </w:t>
      </w:r>
      <w:r w:rsidR="00B80C82" w:rsidRPr="00834566">
        <w:rPr>
          <w:rFonts w:ascii="Times New Roman" w:hAnsi="Times New Roman"/>
          <w:sz w:val="24"/>
          <w:szCs w:val="24"/>
        </w:rPr>
        <w:t>исследования</w:t>
      </w:r>
      <w:r w:rsidRPr="00834566">
        <w:rPr>
          <w:rFonts w:ascii="Times New Roman" w:hAnsi="Times New Roman"/>
          <w:sz w:val="24"/>
          <w:szCs w:val="24"/>
        </w:rPr>
        <w:t xml:space="preserve">. </w:t>
      </w:r>
    </w:p>
    <w:p w:rsidR="004972C8" w:rsidRPr="00C016E9" w:rsidRDefault="004972C8" w:rsidP="00025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  <w:u w:val="single"/>
        </w:rPr>
        <w:t>Объектом</w:t>
      </w:r>
      <w:r w:rsidRPr="00834566">
        <w:rPr>
          <w:rFonts w:ascii="Times New Roman" w:hAnsi="Times New Roman"/>
          <w:sz w:val="24"/>
          <w:szCs w:val="24"/>
        </w:rPr>
        <w:t xml:space="preserve"> исследования могут быть: </w:t>
      </w:r>
      <w:r w:rsidR="00C016E9" w:rsidRPr="00C016E9">
        <w:rPr>
          <w:rFonts w:ascii="Times New Roman" w:hAnsi="Times New Roman" w:cs="Times New Roman"/>
          <w:sz w:val="24"/>
          <w:szCs w:val="24"/>
        </w:rPr>
        <w:t xml:space="preserve">маркетинговые, </w:t>
      </w:r>
      <w:r w:rsidR="00100F26">
        <w:rPr>
          <w:rFonts w:ascii="Times New Roman" w:hAnsi="Times New Roman" w:cs="Times New Roman"/>
          <w:sz w:val="24"/>
          <w:szCs w:val="24"/>
        </w:rPr>
        <w:t xml:space="preserve">организационные, </w:t>
      </w:r>
      <w:r w:rsidR="00C016E9" w:rsidRPr="00C016E9">
        <w:rPr>
          <w:rFonts w:ascii="Times New Roman" w:hAnsi="Times New Roman" w:cs="Times New Roman"/>
          <w:sz w:val="24"/>
          <w:szCs w:val="24"/>
        </w:rPr>
        <w:t xml:space="preserve">аналитические </w:t>
      </w:r>
      <w:r w:rsidR="004E5538">
        <w:rPr>
          <w:rFonts w:ascii="Times New Roman" w:hAnsi="Times New Roman" w:cs="Times New Roman"/>
          <w:sz w:val="24"/>
          <w:szCs w:val="24"/>
        </w:rPr>
        <w:t>процессы и явления в</w:t>
      </w:r>
      <w:r w:rsidR="00C016E9" w:rsidRPr="00C016E9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4E5538">
        <w:rPr>
          <w:rFonts w:ascii="Times New Roman" w:hAnsi="Times New Roman" w:cs="Times New Roman"/>
          <w:sz w:val="24"/>
          <w:szCs w:val="24"/>
        </w:rPr>
        <w:t>ях</w:t>
      </w:r>
      <w:r w:rsidR="00904DBE">
        <w:rPr>
          <w:rFonts w:ascii="Times New Roman" w:hAnsi="Times New Roman" w:cs="Times New Roman"/>
          <w:sz w:val="24"/>
          <w:szCs w:val="24"/>
        </w:rPr>
        <w:t xml:space="preserve"> </w:t>
      </w:r>
      <w:r w:rsidR="003152CF">
        <w:rPr>
          <w:rFonts w:ascii="Times New Roman" w:hAnsi="Times New Roman"/>
          <w:sz w:val="24"/>
          <w:szCs w:val="24"/>
        </w:rPr>
        <w:t xml:space="preserve">социально-культурной деятельности </w:t>
      </w:r>
      <w:r w:rsidR="00C016E9" w:rsidRPr="00C016E9">
        <w:rPr>
          <w:rFonts w:ascii="Times New Roman" w:hAnsi="Times New Roman" w:cs="Times New Roman"/>
          <w:sz w:val="24"/>
          <w:szCs w:val="24"/>
        </w:rPr>
        <w:t xml:space="preserve">различных </w:t>
      </w:r>
      <w:r w:rsidR="004E5538">
        <w:rPr>
          <w:rFonts w:ascii="Times New Roman" w:hAnsi="Times New Roman" w:cs="Times New Roman"/>
          <w:sz w:val="24"/>
          <w:szCs w:val="24"/>
        </w:rPr>
        <w:t>форм собственности</w:t>
      </w:r>
      <w:r w:rsidRPr="00834566">
        <w:rPr>
          <w:rFonts w:ascii="Times New Roman" w:hAnsi="Times New Roman"/>
          <w:sz w:val="24"/>
          <w:szCs w:val="24"/>
        </w:rPr>
        <w:t>.</w:t>
      </w:r>
    </w:p>
    <w:p w:rsidR="004E5538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  <w:u w:val="single"/>
        </w:rPr>
        <w:t>Предмет</w:t>
      </w:r>
      <w:r w:rsidRPr="00834566">
        <w:rPr>
          <w:rFonts w:ascii="Times New Roman" w:hAnsi="Times New Roman"/>
          <w:sz w:val="24"/>
          <w:szCs w:val="24"/>
        </w:rPr>
        <w:t xml:space="preserve"> исследов</w:t>
      </w:r>
      <w:r w:rsidR="004E5538">
        <w:rPr>
          <w:rFonts w:ascii="Times New Roman" w:hAnsi="Times New Roman"/>
          <w:sz w:val="24"/>
          <w:szCs w:val="24"/>
        </w:rPr>
        <w:t xml:space="preserve">ания определяется темой работы.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Style w:val="a9"/>
          <w:rFonts w:eastAsiaTheme="minorHAnsi"/>
          <w:sz w:val="24"/>
          <w:szCs w:val="24"/>
        </w:rPr>
        <w:t xml:space="preserve">Первая глава </w:t>
      </w:r>
      <w:r w:rsidRPr="00834566">
        <w:rPr>
          <w:rFonts w:ascii="Times New Roman" w:hAnsi="Times New Roman"/>
          <w:sz w:val="24"/>
          <w:szCs w:val="24"/>
        </w:rPr>
        <w:t>носит теоретический характер. В ней раскрывается существующий в литературе дискус</w:t>
      </w:r>
      <w:r w:rsidR="003152CF">
        <w:rPr>
          <w:rFonts w:ascii="Times New Roman" w:hAnsi="Times New Roman"/>
          <w:sz w:val="24"/>
          <w:szCs w:val="24"/>
        </w:rPr>
        <w:t xml:space="preserve">сионный материал, а также должны быть рассмотрены особенности управления в организациях социально-культурной деятельности   различных форм </w:t>
      </w:r>
      <w:r w:rsidR="00946F2B">
        <w:rPr>
          <w:rFonts w:ascii="Times New Roman" w:hAnsi="Times New Roman"/>
          <w:sz w:val="24"/>
          <w:szCs w:val="24"/>
        </w:rPr>
        <w:t>собственности</w:t>
      </w:r>
      <w:r w:rsidR="003152CF">
        <w:rPr>
          <w:rFonts w:ascii="Times New Roman" w:hAnsi="Times New Roman"/>
          <w:sz w:val="24"/>
          <w:szCs w:val="24"/>
        </w:rPr>
        <w:t xml:space="preserve">, связанных с  </w:t>
      </w:r>
      <w:r>
        <w:rPr>
          <w:rFonts w:ascii="Times New Roman" w:hAnsi="Times New Roman"/>
          <w:sz w:val="24"/>
          <w:szCs w:val="24"/>
        </w:rPr>
        <w:t xml:space="preserve"> существ</w:t>
      </w:r>
      <w:r w:rsidR="003152CF">
        <w:rPr>
          <w:rFonts w:ascii="Times New Roman" w:hAnsi="Times New Roman"/>
          <w:sz w:val="24"/>
          <w:szCs w:val="24"/>
        </w:rPr>
        <w:t>ом</w:t>
      </w:r>
      <w:r>
        <w:rPr>
          <w:rFonts w:ascii="Times New Roman" w:hAnsi="Times New Roman"/>
          <w:sz w:val="24"/>
          <w:szCs w:val="24"/>
        </w:rPr>
        <w:t xml:space="preserve"> рассматриваемого вопроса</w:t>
      </w:r>
      <w:r w:rsidRPr="00834566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b/>
          <w:i/>
          <w:sz w:val="24"/>
          <w:szCs w:val="24"/>
        </w:rPr>
        <w:t>Вторая глава</w:t>
      </w:r>
      <w:r w:rsidRPr="00834566">
        <w:rPr>
          <w:rFonts w:ascii="Times New Roman" w:hAnsi="Times New Roman"/>
          <w:sz w:val="24"/>
          <w:szCs w:val="24"/>
        </w:rPr>
        <w:t xml:space="preserve"> является практической. В ней студент анализирует собранный им фактический материал, выявляет проблемы и </w:t>
      </w:r>
      <w:r w:rsidR="004E5538">
        <w:rPr>
          <w:rFonts w:ascii="Times New Roman" w:hAnsi="Times New Roman"/>
          <w:sz w:val="24"/>
          <w:szCs w:val="24"/>
        </w:rPr>
        <w:t xml:space="preserve">может предложить </w:t>
      </w:r>
      <w:r w:rsidRPr="00834566">
        <w:rPr>
          <w:rFonts w:ascii="Times New Roman" w:hAnsi="Times New Roman"/>
          <w:sz w:val="24"/>
          <w:szCs w:val="24"/>
        </w:rPr>
        <w:t>рекомендации по их решению.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Анализ состояния объекта должен включать выявление особенностей, определение тенденций и закономерностей развития исследуемой проблематики, позитивных и негативных причин и факторов, обусловливающих его современное положение изучаемого вопроса.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Глава должна содержать иллюстративный материал (графики, диаграммы, расчеты и т.п</w:t>
      </w:r>
      <w:r w:rsidR="006E1B03">
        <w:rPr>
          <w:rFonts w:ascii="Times New Roman" w:hAnsi="Times New Roman"/>
          <w:sz w:val="24"/>
          <w:szCs w:val="24"/>
        </w:rPr>
        <w:t>.</w:t>
      </w:r>
      <w:r w:rsidRPr="00834566">
        <w:rPr>
          <w:rFonts w:ascii="Times New Roman" w:hAnsi="Times New Roman"/>
          <w:sz w:val="24"/>
          <w:szCs w:val="24"/>
        </w:rPr>
        <w:t>).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</w:t>
      </w:r>
      <w:r w:rsidRPr="00834566">
        <w:rPr>
          <w:rStyle w:val="a9"/>
          <w:rFonts w:eastAsiaTheme="minorHAnsi"/>
          <w:sz w:val="24"/>
          <w:szCs w:val="24"/>
        </w:rPr>
        <w:t xml:space="preserve"> заключении</w:t>
      </w:r>
      <w:r w:rsidRPr="00834566">
        <w:rPr>
          <w:rFonts w:ascii="Times New Roman" w:hAnsi="Times New Roman"/>
          <w:sz w:val="24"/>
          <w:szCs w:val="24"/>
        </w:rPr>
        <w:t xml:space="preserve"> кратко указываются основные этапы исследования, отражаются его результаты, полученные студентом, важнейшие практические предложения, содержащиеся в выпускной квалификационной работе.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Выводы и рекомендации, предлагаемые в выпускной квалификационной работе, должны быть обоснованы и убедительно аргументированы.</w:t>
      </w:r>
    </w:p>
    <w:p w:rsidR="004972C8" w:rsidRPr="00834566" w:rsidRDefault="004972C8" w:rsidP="00025B77">
      <w:pPr>
        <w:pStyle w:val="20"/>
        <w:keepNext/>
        <w:keepLines/>
        <w:shd w:val="clear" w:color="auto" w:fill="auto"/>
        <w:spacing w:before="0" w:line="240" w:lineRule="auto"/>
        <w:ind w:firstLine="709"/>
        <w:jc w:val="left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Основные этапы выполнения ВКР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Кафедрой рекомендуется следующая последовательность выполнения ВКР:</w:t>
      </w:r>
    </w:p>
    <w:p w:rsidR="004972C8" w:rsidRPr="00834566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566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подготовка плана и определение структуры;</w:t>
      </w:r>
    </w:p>
    <w:p w:rsidR="004972C8" w:rsidRPr="003447E1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581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3447E1">
        <w:rPr>
          <w:rFonts w:ascii="Times New Roman" w:hAnsi="Times New Roman"/>
          <w:sz w:val="24"/>
          <w:szCs w:val="24"/>
        </w:rPr>
        <w:t xml:space="preserve">подбор литературы и </w:t>
      </w:r>
      <w:r w:rsidR="003447E1" w:rsidRPr="003447E1">
        <w:rPr>
          <w:rFonts w:ascii="Times New Roman" w:hAnsi="Times New Roman"/>
          <w:sz w:val="24"/>
          <w:szCs w:val="24"/>
        </w:rPr>
        <w:t>документации, отражающих управленческие аспекты социально-культурной деятельности</w:t>
      </w:r>
      <w:r w:rsidRPr="003447E1">
        <w:rPr>
          <w:rFonts w:ascii="Times New Roman" w:hAnsi="Times New Roman"/>
          <w:sz w:val="24"/>
          <w:szCs w:val="24"/>
        </w:rPr>
        <w:t>;</w:t>
      </w:r>
    </w:p>
    <w:p w:rsidR="004972C8" w:rsidRPr="00834566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581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3447E1">
        <w:rPr>
          <w:rFonts w:ascii="Times New Roman" w:hAnsi="Times New Roman"/>
          <w:sz w:val="24"/>
          <w:szCs w:val="24"/>
        </w:rPr>
        <w:t>подбор конкретного фактического</w:t>
      </w:r>
      <w:r w:rsidRPr="00834566">
        <w:rPr>
          <w:rFonts w:ascii="Times New Roman" w:hAnsi="Times New Roman"/>
          <w:sz w:val="24"/>
          <w:szCs w:val="24"/>
        </w:rPr>
        <w:t>, информационно-аналитического материала</w:t>
      </w:r>
      <w:r w:rsidR="004E5538">
        <w:rPr>
          <w:rFonts w:ascii="Times New Roman" w:hAnsi="Times New Roman"/>
          <w:sz w:val="24"/>
          <w:szCs w:val="24"/>
        </w:rPr>
        <w:t xml:space="preserve"> во время прохождения преддипломной практики</w:t>
      </w:r>
      <w:r w:rsidRPr="00834566">
        <w:rPr>
          <w:rFonts w:ascii="Times New Roman" w:hAnsi="Times New Roman"/>
          <w:sz w:val="24"/>
          <w:szCs w:val="24"/>
        </w:rPr>
        <w:t>;</w:t>
      </w:r>
    </w:p>
    <w:p w:rsidR="004972C8" w:rsidRPr="00834566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58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обобщение, систематизация собранного материала;</w:t>
      </w:r>
    </w:p>
    <w:p w:rsidR="004972C8" w:rsidRPr="00834566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58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анализ конкретного фактического материала;</w:t>
      </w:r>
    </w:p>
    <w:p w:rsidR="004972C8" w:rsidRPr="00834566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600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выполнение оценочных и прогнозных расчетов по перспективам развития объекта управления;</w:t>
      </w:r>
    </w:p>
    <w:p w:rsidR="004972C8" w:rsidRPr="00834566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581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разработка предложений и мероприятий по улучшению системы управления объекта;</w:t>
      </w:r>
    </w:p>
    <w:p w:rsidR="004972C8" w:rsidRPr="00834566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600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выводы и предложения по проблемам, рассматриваемым в работе;</w:t>
      </w:r>
    </w:p>
    <w:p w:rsidR="004972C8" w:rsidRPr="00834566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671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оформление работы;</w:t>
      </w:r>
    </w:p>
    <w:p w:rsidR="00C80EC4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671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проверка работы в системе «Антиплагиат» </w:t>
      </w:r>
      <w:r w:rsidR="00C80EC4">
        <w:rPr>
          <w:rFonts w:ascii="Times New Roman" w:hAnsi="Times New Roman"/>
          <w:sz w:val="24"/>
          <w:szCs w:val="24"/>
        </w:rPr>
        <w:t>в библиотеке ГГУ;</w:t>
      </w:r>
    </w:p>
    <w:p w:rsidR="004972C8" w:rsidRPr="00834566" w:rsidRDefault="00C80EC4" w:rsidP="00025B77">
      <w:pPr>
        <w:pStyle w:val="1"/>
        <w:numPr>
          <w:ilvl w:val="0"/>
          <w:numId w:val="19"/>
        </w:numPr>
        <w:shd w:val="clear" w:color="auto" w:fill="auto"/>
        <w:tabs>
          <w:tab w:val="left" w:pos="671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сдача готовой ВКР в электронном виде в библиотеку ГГУ</w:t>
      </w:r>
      <w:r w:rsidR="004972C8" w:rsidRPr="00834566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Оформленная выпускная квалификационная работа должна быть переплетена. Переплетенная работа, подписанная студентом</w:t>
      </w:r>
      <w:r w:rsidR="006E1B03">
        <w:rPr>
          <w:rFonts w:ascii="Times New Roman" w:hAnsi="Times New Roman"/>
          <w:sz w:val="24"/>
          <w:szCs w:val="24"/>
        </w:rPr>
        <w:t>,</w:t>
      </w:r>
      <w:r w:rsidRPr="00834566">
        <w:rPr>
          <w:rFonts w:ascii="Times New Roman" w:hAnsi="Times New Roman"/>
          <w:sz w:val="24"/>
          <w:szCs w:val="24"/>
        </w:rPr>
        <w:t xml:space="preserve"> передается научному руководителю для окончательного контроля и подготовки отзыва (</w:t>
      </w:r>
      <w:r w:rsidR="006C46A9">
        <w:rPr>
          <w:rFonts w:ascii="Times New Roman" w:hAnsi="Times New Roman"/>
          <w:sz w:val="24"/>
          <w:szCs w:val="24"/>
        </w:rPr>
        <w:t xml:space="preserve">см. Приложение </w:t>
      </w:r>
      <w:r w:rsidRPr="001C017C">
        <w:rPr>
          <w:rFonts w:ascii="Times New Roman" w:hAnsi="Times New Roman"/>
          <w:sz w:val="24"/>
          <w:szCs w:val="24"/>
        </w:rPr>
        <w:t>5</w:t>
      </w:r>
      <w:r w:rsidRPr="00834566">
        <w:rPr>
          <w:rFonts w:ascii="Times New Roman" w:hAnsi="Times New Roman"/>
          <w:sz w:val="24"/>
          <w:szCs w:val="24"/>
        </w:rPr>
        <w:t>).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Отзыв научного руководителя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 отчет о проверке в системе «Антиплагиат» прикладываются к работе в отдельном файле. На кафедру работа предоставляется в печатном</w:t>
      </w:r>
      <w:r w:rsidR="00C80EC4">
        <w:rPr>
          <w:rFonts w:ascii="Times New Roman" w:hAnsi="Times New Roman"/>
          <w:sz w:val="24"/>
          <w:szCs w:val="24"/>
        </w:rPr>
        <w:t xml:space="preserve"> виде</w:t>
      </w:r>
      <w:r w:rsidRPr="00834566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972C8" w:rsidRDefault="004972C8" w:rsidP="007A0073">
      <w:pPr>
        <w:pStyle w:val="11"/>
        <w:keepNext/>
        <w:keepLines/>
        <w:numPr>
          <w:ilvl w:val="0"/>
          <w:numId w:val="16"/>
        </w:numPr>
        <w:shd w:val="clear" w:color="auto" w:fill="auto"/>
        <w:spacing w:before="0" w:after="0" w:line="240" w:lineRule="auto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Оформление текстовой части выпускной квалификационной работы</w:t>
      </w:r>
    </w:p>
    <w:p w:rsidR="007A0073" w:rsidRPr="00834566" w:rsidRDefault="007A0073" w:rsidP="001D071D">
      <w:pPr>
        <w:pStyle w:val="11"/>
        <w:keepNext/>
        <w:keepLines/>
        <w:shd w:val="clear" w:color="auto" w:fill="auto"/>
        <w:spacing w:before="0" w:after="0" w:line="240" w:lineRule="auto"/>
        <w:ind w:left="720"/>
        <w:jc w:val="left"/>
        <w:rPr>
          <w:rFonts w:ascii="Times New Roman" w:hAnsi="Times New Roman"/>
          <w:b/>
        </w:rPr>
      </w:pP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Текст выпускной квалификационной работы должен быть набран на компьютере шрифтом </w:t>
      </w:r>
      <w:r w:rsidRPr="00834566">
        <w:rPr>
          <w:rFonts w:ascii="Times New Roman" w:hAnsi="Times New Roman"/>
          <w:sz w:val="24"/>
          <w:szCs w:val="24"/>
          <w:lang w:val="en-US"/>
        </w:rPr>
        <w:t>TimesNewRoman</w:t>
      </w:r>
      <w:r>
        <w:rPr>
          <w:rFonts w:ascii="Times New Roman" w:hAnsi="Times New Roman"/>
          <w:sz w:val="24"/>
          <w:szCs w:val="24"/>
        </w:rPr>
        <w:t xml:space="preserve"> размером 14 пт. </w:t>
      </w:r>
      <w:r w:rsidRPr="00834566">
        <w:rPr>
          <w:rFonts w:ascii="Times New Roman" w:hAnsi="Times New Roman"/>
          <w:sz w:val="24"/>
          <w:szCs w:val="24"/>
        </w:rPr>
        <w:t xml:space="preserve"> с использованием текстового редактора </w:t>
      </w:r>
      <w:r w:rsidRPr="00834566">
        <w:rPr>
          <w:rFonts w:ascii="Times New Roman" w:hAnsi="Times New Roman"/>
          <w:sz w:val="24"/>
          <w:szCs w:val="24"/>
          <w:lang w:val="en-US"/>
        </w:rPr>
        <w:t>MicrosoftWord</w:t>
      </w:r>
      <w:r w:rsidRPr="00834566">
        <w:rPr>
          <w:rFonts w:ascii="Times New Roman" w:hAnsi="Times New Roman"/>
          <w:sz w:val="24"/>
          <w:szCs w:val="24"/>
        </w:rPr>
        <w:t>, либо аналогичным по размеру и типу шрифтом при использовании других текстовых редакторов на одной стороне листа белой бумаги формата А4 (210x297мм)</w:t>
      </w:r>
      <w:r w:rsidR="00BD0319">
        <w:rPr>
          <w:rFonts w:ascii="Times New Roman" w:hAnsi="Times New Roman"/>
          <w:sz w:val="24"/>
          <w:szCs w:val="24"/>
        </w:rPr>
        <w:t>,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="00C016E9">
        <w:rPr>
          <w:rFonts w:ascii="Times New Roman" w:hAnsi="Times New Roman"/>
          <w:sz w:val="24"/>
          <w:szCs w:val="24"/>
        </w:rPr>
        <w:t>используя полуторный межстрочный интервал</w:t>
      </w:r>
      <w:r w:rsidRPr="00C016E9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 Шрифт, используемый в иллюстративном материале (таблицы, графики, диаграммы и т.п.), при необходимости может быть меньше основного, но не менее 10 пт.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Поля страницы должны быть следующие:</w:t>
      </w:r>
    </w:p>
    <w:p w:rsidR="004972C8" w:rsidRPr="00834566" w:rsidRDefault="004972C8" w:rsidP="00025B77">
      <w:pPr>
        <w:pStyle w:val="1"/>
        <w:numPr>
          <w:ilvl w:val="0"/>
          <w:numId w:val="8"/>
        </w:numPr>
        <w:shd w:val="clear" w:color="auto" w:fill="auto"/>
        <w:tabs>
          <w:tab w:val="left" w:pos="52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левое поле - 30 мм;</w:t>
      </w:r>
    </w:p>
    <w:p w:rsidR="004972C8" w:rsidRPr="00834566" w:rsidRDefault="004972C8" w:rsidP="00025B77">
      <w:pPr>
        <w:pStyle w:val="1"/>
        <w:numPr>
          <w:ilvl w:val="0"/>
          <w:numId w:val="8"/>
        </w:numPr>
        <w:shd w:val="clear" w:color="auto" w:fill="auto"/>
        <w:tabs>
          <w:tab w:val="left" w:pos="53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правое поле -10 мм;</w:t>
      </w:r>
    </w:p>
    <w:p w:rsidR="004972C8" w:rsidRPr="00834566" w:rsidRDefault="004972C8" w:rsidP="00025B77">
      <w:pPr>
        <w:pStyle w:val="1"/>
        <w:numPr>
          <w:ilvl w:val="0"/>
          <w:numId w:val="8"/>
        </w:numPr>
        <w:shd w:val="clear" w:color="auto" w:fill="auto"/>
        <w:tabs>
          <w:tab w:val="left" w:pos="53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верхнее поле - 20 мм;</w:t>
      </w:r>
    </w:p>
    <w:p w:rsidR="004972C8" w:rsidRPr="00834566" w:rsidRDefault="004972C8" w:rsidP="00025B77">
      <w:pPr>
        <w:pStyle w:val="1"/>
        <w:numPr>
          <w:ilvl w:val="0"/>
          <w:numId w:val="8"/>
        </w:numPr>
        <w:shd w:val="clear" w:color="auto" w:fill="auto"/>
        <w:tabs>
          <w:tab w:val="left" w:pos="53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нижнее поле - 20 мм.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Каждый абзац должен начинаться с красной строки. Отступ абзаца </w:t>
      </w:r>
      <w:r w:rsidR="00C80EC4">
        <w:rPr>
          <w:rFonts w:ascii="Times New Roman" w:hAnsi="Times New Roman"/>
          <w:sz w:val="24"/>
          <w:szCs w:val="24"/>
        </w:rPr>
        <w:t>–</w:t>
      </w:r>
      <w:r w:rsidRPr="00834566">
        <w:rPr>
          <w:rFonts w:ascii="Times New Roman" w:hAnsi="Times New Roman"/>
          <w:sz w:val="24"/>
          <w:szCs w:val="24"/>
        </w:rPr>
        <w:t xml:space="preserve"> 1</w:t>
      </w:r>
      <w:r w:rsidR="00C80EC4">
        <w:rPr>
          <w:rFonts w:ascii="Times New Roman" w:hAnsi="Times New Roman"/>
          <w:sz w:val="24"/>
          <w:szCs w:val="24"/>
        </w:rPr>
        <w:t>,</w:t>
      </w:r>
      <w:r w:rsidRPr="00834566">
        <w:rPr>
          <w:rFonts w:ascii="Times New Roman" w:hAnsi="Times New Roman"/>
          <w:sz w:val="24"/>
          <w:szCs w:val="24"/>
        </w:rPr>
        <w:t xml:space="preserve">25 мм от левой границы текста. </w:t>
      </w:r>
    </w:p>
    <w:p w:rsidR="00BD0319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Все страницы, за исключением приложений выпускной квалификационной работы должны быть пронумерованы. </w:t>
      </w:r>
      <w:r w:rsidR="006C38F3">
        <w:rPr>
          <w:rFonts w:ascii="Times New Roman" w:hAnsi="Times New Roman"/>
          <w:sz w:val="24"/>
          <w:szCs w:val="24"/>
        </w:rPr>
        <w:t>Нумерация проставляется внизу страницы в правом нижнем</w:t>
      </w:r>
      <w:r w:rsidR="00C80EC4">
        <w:rPr>
          <w:rFonts w:ascii="Times New Roman" w:hAnsi="Times New Roman"/>
          <w:sz w:val="24"/>
          <w:szCs w:val="24"/>
        </w:rPr>
        <w:t xml:space="preserve"> или верхнем</w:t>
      </w:r>
      <w:r w:rsidR="006C38F3">
        <w:rPr>
          <w:rFonts w:ascii="Times New Roman" w:hAnsi="Times New Roman"/>
          <w:sz w:val="24"/>
          <w:szCs w:val="24"/>
        </w:rPr>
        <w:t xml:space="preserve"> углу.</w:t>
      </w:r>
    </w:p>
    <w:p w:rsidR="00BD0319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BD0319">
        <w:rPr>
          <w:rFonts w:ascii="Times New Roman" w:hAnsi="Times New Roman"/>
          <w:sz w:val="24"/>
          <w:szCs w:val="24"/>
        </w:rPr>
        <w:t>Первой страницей считается титульный лист, на котором номер страницы не проставляется. Образец оформления титульно</w:t>
      </w:r>
      <w:r w:rsidR="006C46A9">
        <w:rPr>
          <w:rFonts w:ascii="Times New Roman" w:hAnsi="Times New Roman"/>
          <w:sz w:val="24"/>
          <w:szCs w:val="24"/>
        </w:rPr>
        <w:t>го листа приведен в Приложении</w:t>
      </w:r>
      <w:r w:rsidRPr="00BD0319">
        <w:rPr>
          <w:rFonts w:ascii="Times New Roman" w:hAnsi="Times New Roman"/>
          <w:sz w:val="24"/>
          <w:szCs w:val="24"/>
        </w:rPr>
        <w:t xml:space="preserve"> 3</w:t>
      </w:r>
      <w:r w:rsidR="00C016E9" w:rsidRPr="00BD0319">
        <w:rPr>
          <w:rFonts w:ascii="Times New Roman" w:hAnsi="Times New Roman"/>
          <w:sz w:val="24"/>
          <w:szCs w:val="24"/>
        </w:rPr>
        <w:t>.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="00BD0319" w:rsidRPr="00BD0319">
        <w:rPr>
          <w:rFonts w:ascii="Times New Roman" w:hAnsi="Times New Roman"/>
          <w:sz w:val="24"/>
          <w:szCs w:val="24"/>
        </w:rPr>
        <w:t xml:space="preserve">После титульного листа прошивается задание на ВКР, которое не нумеруется.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BD0319">
        <w:rPr>
          <w:rFonts w:ascii="Times New Roman" w:hAnsi="Times New Roman"/>
          <w:sz w:val="24"/>
          <w:szCs w:val="24"/>
        </w:rPr>
        <w:t>Нумерация начинается со второй страницы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BD0319">
        <w:rPr>
          <w:rStyle w:val="23"/>
          <w:rFonts w:eastAsiaTheme="minorHAnsi"/>
          <w:i w:val="0"/>
          <w:sz w:val="24"/>
          <w:szCs w:val="24"/>
        </w:rPr>
        <w:t>выпускной квалификационной работы</w:t>
      </w:r>
      <w:r w:rsidRPr="00BD0319">
        <w:rPr>
          <w:rStyle w:val="23"/>
          <w:rFonts w:eastAsiaTheme="minorHAnsi"/>
        </w:rPr>
        <w:t xml:space="preserve"> -</w:t>
      </w:r>
      <w:r w:rsidR="0044496B" w:rsidRPr="0044496B">
        <w:rPr>
          <w:rFonts w:ascii="Times New Roman" w:hAnsi="Times New Roman"/>
          <w:b/>
          <w:sz w:val="24"/>
          <w:szCs w:val="24"/>
        </w:rPr>
        <w:t>Содержание</w:t>
      </w:r>
      <w:r w:rsidRPr="0044496B">
        <w:rPr>
          <w:rFonts w:ascii="Times New Roman" w:hAnsi="Times New Roman"/>
          <w:b/>
          <w:sz w:val="24"/>
          <w:szCs w:val="24"/>
        </w:rPr>
        <w:t>.</w:t>
      </w:r>
      <w:r w:rsidRPr="00BD0319">
        <w:rPr>
          <w:rFonts w:ascii="Times New Roman" w:hAnsi="Times New Roman"/>
          <w:sz w:val="24"/>
          <w:szCs w:val="24"/>
        </w:rPr>
        <w:t xml:space="preserve"> Номера страниц проставляются </w:t>
      </w:r>
      <w:r w:rsidR="00C80EC4" w:rsidRPr="00C80EC4">
        <w:rPr>
          <w:rFonts w:ascii="Times New Roman" w:hAnsi="Times New Roman"/>
          <w:sz w:val="24"/>
          <w:szCs w:val="24"/>
        </w:rPr>
        <w:t>в правом нижнем или верхнем углу</w:t>
      </w:r>
      <w:r w:rsidRPr="00BD0319">
        <w:rPr>
          <w:rFonts w:ascii="Times New Roman" w:hAnsi="Times New Roman"/>
          <w:sz w:val="24"/>
          <w:szCs w:val="24"/>
        </w:rPr>
        <w:t>, соблюдая сквозную нумерацию по всему тексту работы.</w:t>
      </w:r>
    </w:p>
    <w:p w:rsidR="004972C8" w:rsidRPr="009E55EB" w:rsidRDefault="004972C8" w:rsidP="009E55EB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Содержание ВКР должно включать введение, названия глав и параграфов, за</w:t>
      </w:r>
      <w:r w:rsidR="00BD0319">
        <w:rPr>
          <w:rFonts w:ascii="Times New Roman" w:hAnsi="Times New Roman"/>
          <w:sz w:val="24"/>
          <w:szCs w:val="24"/>
        </w:rPr>
        <w:t xml:space="preserve">ключение, список использованных источников и </w:t>
      </w:r>
      <w:r w:rsidRPr="00834566">
        <w:rPr>
          <w:rFonts w:ascii="Times New Roman" w:hAnsi="Times New Roman"/>
          <w:sz w:val="24"/>
          <w:szCs w:val="24"/>
        </w:rPr>
        <w:t>литературы, приложения с указанием ст</w:t>
      </w:r>
      <w:r w:rsidR="009E55EB">
        <w:rPr>
          <w:rFonts w:ascii="Times New Roman" w:hAnsi="Times New Roman"/>
          <w:sz w:val="24"/>
          <w:szCs w:val="24"/>
        </w:rPr>
        <w:t>раниц, с которых они начинаются (Приложение 6)</w:t>
      </w:r>
      <w:r w:rsidR="009E55EB" w:rsidRPr="00834566">
        <w:rPr>
          <w:rFonts w:ascii="Times New Roman" w:hAnsi="Times New Roman"/>
          <w:i/>
          <w:sz w:val="24"/>
          <w:szCs w:val="24"/>
        </w:rPr>
        <w:t>.</w:t>
      </w:r>
      <w:r w:rsidRPr="00834566">
        <w:rPr>
          <w:rFonts w:ascii="Times New Roman" w:hAnsi="Times New Roman"/>
          <w:sz w:val="24"/>
          <w:szCs w:val="24"/>
        </w:rPr>
        <w:t xml:space="preserve"> Заголовки в содержании должны полностью соответствовать заголовкам глав и параграфов в тексте работы. Введение, каждая новая глава, заключение, список использованных источников</w:t>
      </w:r>
      <w:r w:rsidR="0044496B">
        <w:rPr>
          <w:rFonts w:ascii="Times New Roman" w:hAnsi="Times New Roman"/>
          <w:sz w:val="24"/>
          <w:szCs w:val="24"/>
        </w:rPr>
        <w:t xml:space="preserve"> и литературы</w:t>
      </w:r>
      <w:r w:rsidRPr="00834566">
        <w:rPr>
          <w:rFonts w:ascii="Times New Roman" w:hAnsi="Times New Roman"/>
          <w:sz w:val="24"/>
          <w:szCs w:val="24"/>
        </w:rPr>
        <w:t>, приложения начинаются с новой страницы, кроме параграфов</w:t>
      </w:r>
      <w:r w:rsidR="008B5FBB">
        <w:rPr>
          <w:rFonts w:ascii="Times New Roman" w:hAnsi="Times New Roman"/>
          <w:sz w:val="24"/>
          <w:szCs w:val="24"/>
        </w:rPr>
        <w:t>,</w:t>
      </w:r>
      <w:r w:rsidRPr="00834566">
        <w:rPr>
          <w:rFonts w:ascii="Times New Roman" w:hAnsi="Times New Roman"/>
          <w:sz w:val="24"/>
          <w:szCs w:val="24"/>
        </w:rPr>
        <w:t xml:space="preserve"> которые входят в состав глав.</w:t>
      </w:r>
      <w:r w:rsidR="0044496B">
        <w:rPr>
          <w:rFonts w:ascii="Times New Roman" w:hAnsi="Times New Roman"/>
          <w:sz w:val="24"/>
          <w:szCs w:val="24"/>
        </w:rPr>
        <w:t xml:space="preserve"> Введение, название глав, параграфов, заключение, список использованных источников и литературы в тексте форматируется по центру и выделяется жирным шрифтом. Точки в названия</w:t>
      </w:r>
      <w:r w:rsidR="002957DB">
        <w:rPr>
          <w:rFonts w:ascii="Times New Roman" w:hAnsi="Times New Roman"/>
          <w:sz w:val="24"/>
          <w:szCs w:val="24"/>
        </w:rPr>
        <w:t>х глав и параграфов не ставятся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="006E54BF">
        <w:rPr>
          <w:rFonts w:ascii="Times New Roman" w:hAnsi="Times New Roman"/>
          <w:sz w:val="24"/>
          <w:szCs w:val="24"/>
        </w:rPr>
        <w:t>(</w:t>
      </w:r>
      <w:r w:rsidR="0044496B">
        <w:rPr>
          <w:rFonts w:ascii="Times New Roman" w:hAnsi="Times New Roman"/>
          <w:sz w:val="24"/>
          <w:szCs w:val="24"/>
        </w:rPr>
        <w:t>Приложение 8</w:t>
      </w:r>
      <w:r w:rsidR="006E54BF">
        <w:rPr>
          <w:rFonts w:ascii="Times New Roman" w:hAnsi="Times New Roman"/>
          <w:sz w:val="24"/>
          <w:szCs w:val="24"/>
        </w:rPr>
        <w:t>)</w:t>
      </w:r>
      <w:r w:rsidR="0044496B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Параграфы нумеруются арабскими цифрами в пределах главы (1.1,1.2, и т.п.). </w:t>
      </w:r>
    </w:p>
    <w:p w:rsidR="004972C8" w:rsidRPr="001C017C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 каждой главы необходимо сделать кратки</w:t>
      </w:r>
      <w:r w:rsidR="00C80EC4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вывод</w:t>
      </w:r>
      <w:r w:rsidR="00C80EC4">
        <w:rPr>
          <w:rFonts w:ascii="Times New Roman" w:hAnsi="Times New Roman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972C8" w:rsidRDefault="004972C8" w:rsidP="007A0073">
      <w:pPr>
        <w:pStyle w:val="120"/>
        <w:keepNext/>
        <w:keepLines/>
        <w:numPr>
          <w:ilvl w:val="0"/>
          <w:numId w:val="22"/>
        </w:numPr>
        <w:shd w:val="clear" w:color="auto" w:fill="auto"/>
        <w:spacing w:before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34566">
        <w:rPr>
          <w:rFonts w:ascii="Times New Roman" w:hAnsi="Times New Roman"/>
          <w:b/>
          <w:sz w:val="24"/>
          <w:szCs w:val="24"/>
        </w:rPr>
        <w:t>Оформление формул и расчетов, рисунков и таблиц</w:t>
      </w:r>
    </w:p>
    <w:p w:rsidR="007A0073" w:rsidRPr="00834566" w:rsidRDefault="007A0073" w:rsidP="007A0073">
      <w:pPr>
        <w:pStyle w:val="120"/>
        <w:keepNext/>
        <w:keepLines/>
        <w:shd w:val="clear" w:color="auto" w:fill="auto"/>
        <w:spacing w:before="0" w:line="240" w:lineRule="auto"/>
        <w:ind w:left="720"/>
        <w:rPr>
          <w:rFonts w:ascii="Times New Roman" w:hAnsi="Times New Roman"/>
          <w:b/>
          <w:sz w:val="24"/>
          <w:szCs w:val="24"/>
        </w:rPr>
      </w:pP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Помещаемые в текст формулы должны быть пронумерованы в пределах главы, например, формулы (2.1, 2.2 и т.д.), где первая цифра обозначает номер главы, а вторая - номер формулы в пределах этой главы. Ссылки в тексте на соответствующие формулы даются в круглых скобках. На следующей строке после формулы ставится слово «где» (без двоеточия после него) и даются пояснения символов, использованных в формуле, в той последовательности, в которой они встречаются в формуле. Пояснения каждого символа даются с новой строки.</w:t>
      </w:r>
    </w:p>
    <w:p w:rsidR="004972C8" w:rsidRPr="00C80EC4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Иллюстративный материал (таблицы, графики, рисунки, формулы, схемы и т.д.) включается в выпускную квалификационную работу с целью обеспечения наглядности. Графики, схемы и диаграммы располагаются непосредственно после первого его упоминания в тексте. Название графиков, схем и диаграмм помещается под ними, пишется без кавычек и содержит слово </w:t>
      </w:r>
      <w:r w:rsidRPr="00834566">
        <w:rPr>
          <w:rFonts w:ascii="Times New Roman" w:hAnsi="Times New Roman"/>
          <w:i/>
          <w:sz w:val="24"/>
          <w:szCs w:val="24"/>
        </w:rPr>
        <w:t>Рис.</w:t>
      </w:r>
      <w:r w:rsidRPr="00834566">
        <w:rPr>
          <w:rFonts w:ascii="Times New Roman" w:hAnsi="Times New Roman"/>
          <w:sz w:val="24"/>
          <w:szCs w:val="24"/>
        </w:rPr>
        <w:t xml:space="preserve"> и указание на порядковый номер рисунка без знака №, например: </w:t>
      </w:r>
      <w:r w:rsidRPr="00834566">
        <w:rPr>
          <w:rFonts w:ascii="Times New Roman" w:hAnsi="Times New Roman"/>
          <w:i/>
          <w:sz w:val="24"/>
          <w:szCs w:val="24"/>
        </w:rPr>
        <w:t>Рис. 1.1 Название рисунка.</w:t>
      </w:r>
      <w:r w:rsidRPr="00834566">
        <w:rPr>
          <w:rFonts w:ascii="Times New Roman" w:hAnsi="Times New Roman"/>
          <w:sz w:val="24"/>
          <w:szCs w:val="24"/>
        </w:rPr>
        <w:t xml:space="preserve">  Все рисунки должны быть пронумерованы в пределах главы арабскими цифрами. </w:t>
      </w:r>
      <w:r w:rsidR="00C80EC4">
        <w:rPr>
          <w:rFonts w:ascii="Times New Roman" w:hAnsi="Times New Roman"/>
          <w:sz w:val="24"/>
          <w:szCs w:val="24"/>
        </w:rPr>
        <w:t xml:space="preserve">Возможна сквозная нумерация рисунков в ВКР: </w:t>
      </w:r>
      <w:r w:rsidR="00C80EC4" w:rsidRPr="00C80EC4">
        <w:rPr>
          <w:rFonts w:ascii="Times New Roman" w:hAnsi="Times New Roman"/>
          <w:i/>
          <w:sz w:val="24"/>
          <w:szCs w:val="24"/>
        </w:rPr>
        <w:t>Рис 1. Название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Все таблицы в тексте должны быть пронумерованы в пределах главы, аналогично рисункам. Ссылка на таблицу в тексте дается по ее номеру (например, см. табл. 1.1). Над таблицей с правого края листа помещается слово «Таблица» и ставится ее порядковый номер (2.1, 2.2, 2.3 и т.п.). Ниже, на следующей строке, указывается название таблицы. Название таблицы должно быть выровнено по центру. Точка в конце названия таблицы не ставится. После названия помещается сама таблица. </w:t>
      </w:r>
    </w:p>
    <w:p w:rsidR="004972C8" w:rsidRPr="00834566" w:rsidRDefault="004972C8" w:rsidP="007A0073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  <w:b/>
        </w:rPr>
      </w:pPr>
    </w:p>
    <w:p w:rsidR="004972C8" w:rsidRDefault="004972C8" w:rsidP="007A0073">
      <w:pPr>
        <w:pStyle w:val="11"/>
        <w:keepNext/>
        <w:keepLines/>
        <w:numPr>
          <w:ilvl w:val="0"/>
          <w:numId w:val="22"/>
        </w:numPr>
        <w:shd w:val="clear" w:color="auto" w:fill="auto"/>
        <w:spacing w:before="0" w:after="0" w:line="240" w:lineRule="auto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 xml:space="preserve">Оформление использованных источников и приложений </w:t>
      </w:r>
    </w:p>
    <w:p w:rsidR="007A0073" w:rsidRPr="00834566" w:rsidRDefault="007A0073" w:rsidP="007A0073">
      <w:pPr>
        <w:pStyle w:val="11"/>
        <w:keepNext/>
        <w:keepLines/>
        <w:shd w:val="clear" w:color="auto" w:fill="auto"/>
        <w:spacing w:before="0" w:after="0" w:line="240" w:lineRule="auto"/>
        <w:ind w:left="720"/>
        <w:jc w:val="left"/>
        <w:rPr>
          <w:rFonts w:ascii="Times New Roman" w:hAnsi="Times New Roman"/>
          <w:b/>
        </w:rPr>
      </w:pP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Список использованных источников</w:t>
      </w:r>
      <w:r w:rsidR="00BD0319">
        <w:rPr>
          <w:rFonts w:ascii="Times New Roman" w:hAnsi="Times New Roman"/>
          <w:sz w:val="24"/>
          <w:szCs w:val="24"/>
        </w:rPr>
        <w:t xml:space="preserve"> и литературы</w:t>
      </w:r>
      <w:r w:rsidRPr="00834566">
        <w:rPr>
          <w:rFonts w:ascii="Times New Roman" w:hAnsi="Times New Roman"/>
          <w:sz w:val="24"/>
          <w:szCs w:val="24"/>
        </w:rPr>
        <w:t xml:space="preserve"> должен содержать   не менее </w:t>
      </w:r>
      <w:r w:rsidR="00BD0319">
        <w:rPr>
          <w:rFonts w:ascii="Times New Roman" w:hAnsi="Times New Roman"/>
          <w:sz w:val="24"/>
          <w:szCs w:val="24"/>
        </w:rPr>
        <w:t>3</w:t>
      </w:r>
      <w:r w:rsidRPr="00BD0319">
        <w:rPr>
          <w:rFonts w:ascii="Times New Roman" w:hAnsi="Times New Roman"/>
          <w:sz w:val="24"/>
          <w:szCs w:val="24"/>
        </w:rPr>
        <w:t>0 наименований</w:t>
      </w:r>
      <w:r w:rsidRPr="00834566">
        <w:rPr>
          <w:rFonts w:ascii="Times New Roman" w:hAnsi="Times New Roman"/>
          <w:sz w:val="24"/>
          <w:szCs w:val="24"/>
        </w:rPr>
        <w:t xml:space="preserve"> источников и оформляется в соответствии с принятым станда</w:t>
      </w:r>
      <w:r w:rsidR="00BD0319">
        <w:rPr>
          <w:rFonts w:ascii="Times New Roman" w:hAnsi="Times New Roman"/>
          <w:sz w:val="24"/>
          <w:szCs w:val="24"/>
        </w:rPr>
        <w:t xml:space="preserve">ртом. Использованные </w:t>
      </w:r>
      <w:r w:rsidRPr="00834566">
        <w:rPr>
          <w:rFonts w:ascii="Times New Roman" w:hAnsi="Times New Roman"/>
          <w:sz w:val="24"/>
          <w:szCs w:val="24"/>
        </w:rPr>
        <w:t>источники указываются в конце работы перед приложениями. В список включаются только те источники, которые использовались при подготовке ВКР и на которые имеются ссылки в работе.</w:t>
      </w:r>
    </w:p>
    <w:p w:rsidR="004972C8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Список использованных источников </w:t>
      </w:r>
      <w:r w:rsidR="00BD0319">
        <w:rPr>
          <w:rFonts w:ascii="Times New Roman" w:hAnsi="Times New Roman"/>
          <w:sz w:val="24"/>
          <w:szCs w:val="24"/>
        </w:rPr>
        <w:t xml:space="preserve">и литературы </w:t>
      </w:r>
      <w:r w:rsidRPr="00834566">
        <w:rPr>
          <w:rFonts w:ascii="Times New Roman" w:hAnsi="Times New Roman"/>
          <w:sz w:val="24"/>
          <w:szCs w:val="24"/>
        </w:rPr>
        <w:t xml:space="preserve">указывается в следующем порядке: </w:t>
      </w:r>
    </w:p>
    <w:p w:rsidR="004972C8" w:rsidRPr="00807532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07532">
        <w:rPr>
          <w:rFonts w:ascii="Times New Roman" w:hAnsi="Times New Roman"/>
          <w:sz w:val="24"/>
          <w:szCs w:val="24"/>
        </w:rPr>
        <w:t>-</w:t>
      </w:r>
      <w:r w:rsidR="009E55EB">
        <w:rPr>
          <w:rFonts w:ascii="Times New Roman" w:hAnsi="Times New Roman"/>
          <w:sz w:val="24"/>
          <w:szCs w:val="24"/>
        </w:rPr>
        <w:t xml:space="preserve">        н</w:t>
      </w:r>
      <w:r w:rsidRPr="00807532">
        <w:rPr>
          <w:rFonts w:ascii="Times New Roman" w:hAnsi="Times New Roman"/>
          <w:sz w:val="24"/>
          <w:szCs w:val="24"/>
        </w:rPr>
        <w:t>ормативные правовые акты (Конституция РФ, законы РФ, указы Президента РФ, постановления Правительства РФ, подзаконные нормативные акты);</w:t>
      </w:r>
    </w:p>
    <w:p w:rsidR="004972C8" w:rsidRPr="00807532" w:rsidRDefault="004972C8" w:rsidP="00025B77">
      <w:pPr>
        <w:pStyle w:val="1"/>
        <w:numPr>
          <w:ilvl w:val="0"/>
          <w:numId w:val="9"/>
        </w:numPr>
        <w:shd w:val="clear" w:color="auto" w:fill="auto"/>
        <w:tabs>
          <w:tab w:val="left" w:pos="53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07532">
        <w:rPr>
          <w:rFonts w:ascii="Times New Roman" w:hAnsi="Times New Roman"/>
          <w:sz w:val="24"/>
          <w:szCs w:val="24"/>
        </w:rPr>
        <w:t>учебники, монографии, диссертации, статьи;</w:t>
      </w:r>
    </w:p>
    <w:p w:rsidR="004972C8" w:rsidRPr="00807532" w:rsidRDefault="004972C8" w:rsidP="00025B77">
      <w:pPr>
        <w:pStyle w:val="1"/>
        <w:numPr>
          <w:ilvl w:val="0"/>
          <w:numId w:val="9"/>
        </w:numPr>
        <w:shd w:val="clear" w:color="auto" w:fill="auto"/>
        <w:tabs>
          <w:tab w:val="left" w:pos="547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07532">
        <w:rPr>
          <w:rFonts w:ascii="Times New Roman" w:hAnsi="Times New Roman"/>
          <w:sz w:val="24"/>
          <w:szCs w:val="24"/>
        </w:rPr>
        <w:t>интернет-ресурсы.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Нормативно-правовые акты располагаются по юридической силе (Конституция, ФКЗ, ФЗ, Указы Президента, Постановления Правительства, акты министерств и ведомств и т.д.). </w:t>
      </w:r>
      <w:r w:rsidR="00807532">
        <w:rPr>
          <w:rFonts w:ascii="Times New Roman" w:hAnsi="Times New Roman"/>
          <w:sz w:val="24"/>
          <w:szCs w:val="24"/>
        </w:rPr>
        <w:t xml:space="preserve">Учебники, монографии, диссертации, статьи, интернет-ресурсы проставляются </w:t>
      </w:r>
      <w:r w:rsidRPr="00834566">
        <w:rPr>
          <w:rFonts w:ascii="Times New Roman" w:hAnsi="Times New Roman"/>
          <w:sz w:val="24"/>
          <w:szCs w:val="24"/>
        </w:rPr>
        <w:t>в алфавитном порядке (авторов или названий). Все использованные источники должны быть пронумерованы арабскими цифрами и иметь сквозную нумерация по всему списку источников.</w:t>
      </w:r>
    </w:p>
    <w:p w:rsidR="00741BAE" w:rsidRPr="00904DBE" w:rsidRDefault="00745721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904DBE">
        <w:rPr>
          <w:rFonts w:ascii="Times New Roman" w:hAnsi="Times New Roman"/>
          <w:sz w:val="24"/>
          <w:szCs w:val="24"/>
        </w:rPr>
        <w:t xml:space="preserve">Ссылки </w:t>
      </w:r>
      <w:r w:rsidR="004972C8" w:rsidRPr="00904DBE">
        <w:rPr>
          <w:rFonts w:ascii="Times New Roman" w:hAnsi="Times New Roman"/>
          <w:sz w:val="24"/>
          <w:szCs w:val="24"/>
        </w:rPr>
        <w:t>на литературны</w:t>
      </w:r>
      <w:r w:rsidRPr="00904DBE">
        <w:rPr>
          <w:rFonts w:ascii="Times New Roman" w:hAnsi="Times New Roman"/>
          <w:sz w:val="24"/>
          <w:szCs w:val="24"/>
        </w:rPr>
        <w:t>е</w:t>
      </w:r>
      <w:r w:rsidR="004972C8" w:rsidRPr="00904DBE">
        <w:rPr>
          <w:rFonts w:ascii="Times New Roman" w:hAnsi="Times New Roman"/>
          <w:sz w:val="24"/>
          <w:szCs w:val="24"/>
        </w:rPr>
        <w:t xml:space="preserve"> источник</w:t>
      </w:r>
      <w:r w:rsidRPr="00904DBE">
        <w:rPr>
          <w:rFonts w:ascii="Times New Roman" w:hAnsi="Times New Roman"/>
          <w:sz w:val="24"/>
          <w:szCs w:val="24"/>
        </w:rPr>
        <w:t>и</w:t>
      </w:r>
      <w:r w:rsidR="00741BAE" w:rsidRPr="00904DBE">
        <w:rPr>
          <w:rFonts w:ascii="Times New Roman" w:hAnsi="Times New Roman"/>
          <w:sz w:val="24"/>
          <w:szCs w:val="24"/>
        </w:rPr>
        <w:t>:</w:t>
      </w:r>
    </w:p>
    <w:p w:rsidR="00745721" w:rsidRPr="00904DBE" w:rsidRDefault="00745721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904DBE">
        <w:rPr>
          <w:rFonts w:ascii="Times New Roman" w:hAnsi="Times New Roman"/>
          <w:sz w:val="24"/>
          <w:szCs w:val="24"/>
        </w:rPr>
        <w:t>За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текстовые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ссылки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оформляются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как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перечень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библиографических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записей,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помещенных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после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текста.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Связь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библиографического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списка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с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текстом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осуществля</w:t>
      </w:r>
      <w:r w:rsidR="00741BAE" w:rsidRPr="00904DBE">
        <w:rPr>
          <w:rFonts w:ascii="Times New Roman" w:hAnsi="Times New Roman"/>
          <w:sz w:val="24"/>
          <w:szCs w:val="24"/>
        </w:rPr>
        <w:t>етс</w:t>
      </w:r>
      <w:r w:rsidRPr="00904DBE">
        <w:rPr>
          <w:rFonts w:ascii="Times New Roman" w:hAnsi="Times New Roman"/>
          <w:sz w:val="24"/>
          <w:szCs w:val="24"/>
        </w:rPr>
        <w:t>я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по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номерам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записей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в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списке</w:t>
      </w:r>
      <w:r w:rsidR="00741BAE" w:rsidRPr="00904DBE">
        <w:rPr>
          <w:rFonts w:ascii="Times New Roman" w:hAnsi="Times New Roman"/>
          <w:sz w:val="24"/>
          <w:szCs w:val="24"/>
        </w:rPr>
        <w:t xml:space="preserve"> использованных источников и литературы</w:t>
      </w:r>
      <w:r w:rsidRPr="00904DBE">
        <w:rPr>
          <w:rFonts w:ascii="Times New Roman" w:hAnsi="Times New Roman"/>
          <w:sz w:val="24"/>
          <w:szCs w:val="24"/>
        </w:rPr>
        <w:t>.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Такие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номера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в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тексте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работы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заключаются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в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квадратные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[]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скобки,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через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запятую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указываются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страницы,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где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расположена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цитата.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Цифры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в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них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указывают,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под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каким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номером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следует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в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библиографическом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списке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искать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нужный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документ.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Например: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[34,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C.78]</w:t>
      </w:r>
      <w:r w:rsidR="00741BAE" w:rsidRPr="00904DBE">
        <w:rPr>
          <w:rFonts w:ascii="Times New Roman" w:hAnsi="Times New Roman"/>
          <w:sz w:val="24"/>
          <w:szCs w:val="24"/>
        </w:rPr>
        <w:t>.</w:t>
      </w:r>
    </w:p>
    <w:p w:rsidR="004972C8" w:rsidRPr="00904DBE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904DBE">
        <w:rPr>
          <w:rFonts w:ascii="Times New Roman" w:hAnsi="Times New Roman"/>
          <w:sz w:val="24"/>
          <w:szCs w:val="24"/>
        </w:rPr>
        <w:t>При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описании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литературного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источника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следует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руководствоваться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также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использованием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трех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видов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библиографического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описания: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под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именем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индивидуального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автора,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под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наименованием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коллективного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автора,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под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заглавием.</w:t>
      </w:r>
    </w:p>
    <w:p w:rsidR="004972C8" w:rsidRPr="00904DBE" w:rsidRDefault="004972C8" w:rsidP="00025B77">
      <w:pPr>
        <w:pStyle w:val="1"/>
        <w:shd w:val="clear" w:color="auto" w:fill="auto"/>
        <w:tabs>
          <w:tab w:val="left" w:pos="2559"/>
          <w:tab w:val="left" w:leader="underscore" w:pos="2895"/>
          <w:tab w:val="left" w:leader="underscore" w:pos="2938"/>
          <w:tab w:val="left" w:leader="underscore" w:pos="3471"/>
          <w:tab w:val="left" w:leader="underscore" w:pos="3510"/>
          <w:tab w:val="left" w:leader="underscore" w:pos="3966"/>
          <w:tab w:val="left" w:leader="underscore" w:pos="4566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904DBE">
        <w:rPr>
          <w:rFonts w:ascii="Times New Roman" w:hAnsi="Times New Roman"/>
          <w:sz w:val="24"/>
          <w:szCs w:val="24"/>
        </w:rPr>
        <w:t>Описание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«под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именем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индивидуального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автора»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применяется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при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описании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книг,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докладов,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статей,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диссертаций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и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т.п.,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написанных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не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более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чем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тремя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авторами.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В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этом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случае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в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начале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приводится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фамилия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автора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(фамилии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авторов),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затем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название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книги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(статьи),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затем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остальные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данные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источника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(назначение,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издательство,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объем):</w:t>
      </w:r>
    </w:p>
    <w:p w:rsidR="004972C8" w:rsidRPr="00904DBE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904DBE">
        <w:rPr>
          <w:rFonts w:ascii="Times New Roman" w:hAnsi="Times New Roman"/>
          <w:b/>
          <w:sz w:val="24"/>
          <w:szCs w:val="24"/>
        </w:rPr>
        <w:t>Рой</w:t>
      </w:r>
      <w:r w:rsidR="008B5FBB">
        <w:rPr>
          <w:rFonts w:ascii="Times New Roman" w:hAnsi="Times New Roman"/>
          <w:b/>
          <w:sz w:val="24"/>
          <w:szCs w:val="24"/>
        </w:rPr>
        <w:t xml:space="preserve"> </w:t>
      </w:r>
      <w:r w:rsidRPr="00904DBE">
        <w:rPr>
          <w:rFonts w:ascii="Times New Roman" w:hAnsi="Times New Roman"/>
          <w:b/>
          <w:sz w:val="24"/>
          <w:szCs w:val="24"/>
        </w:rPr>
        <w:t>О.</w:t>
      </w:r>
      <w:r w:rsidR="008B5FBB">
        <w:rPr>
          <w:rFonts w:ascii="Times New Roman" w:hAnsi="Times New Roman"/>
          <w:b/>
          <w:sz w:val="24"/>
          <w:szCs w:val="24"/>
        </w:rPr>
        <w:t xml:space="preserve"> </w:t>
      </w:r>
      <w:r w:rsidRPr="00904DBE">
        <w:rPr>
          <w:rFonts w:ascii="Times New Roman" w:hAnsi="Times New Roman"/>
          <w:b/>
          <w:sz w:val="24"/>
          <w:szCs w:val="24"/>
        </w:rPr>
        <w:t>Основы</w:t>
      </w:r>
      <w:r w:rsidR="008B5FBB">
        <w:rPr>
          <w:rFonts w:ascii="Times New Roman" w:hAnsi="Times New Roman"/>
          <w:b/>
          <w:sz w:val="24"/>
          <w:szCs w:val="24"/>
        </w:rPr>
        <w:t xml:space="preserve"> </w:t>
      </w:r>
      <w:r w:rsidRPr="00904DBE">
        <w:rPr>
          <w:rFonts w:ascii="Times New Roman" w:hAnsi="Times New Roman"/>
          <w:b/>
          <w:sz w:val="24"/>
          <w:szCs w:val="24"/>
        </w:rPr>
        <w:t>государственного</w:t>
      </w:r>
      <w:r w:rsidR="008B5FBB">
        <w:rPr>
          <w:rFonts w:ascii="Times New Roman" w:hAnsi="Times New Roman"/>
          <w:b/>
          <w:sz w:val="24"/>
          <w:szCs w:val="24"/>
        </w:rPr>
        <w:t xml:space="preserve"> </w:t>
      </w:r>
      <w:r w:rsidRPr="00904DBE">
        <w:rPr>
          <w:rFonts w:ascii="Times New Roman" w:hAnsi="Times New Roman"/>
          <w:b/>
          <w:sz w:val="24"/>
          <w:szCs w:val="24"/>
        </w:rPr>
        <w:t>и</w:t>
      </w:r>
      <w:r w:rsidR="008B5FBB">
        <w:rPr>
          <w:rFonts w:ascii="Times New Roman" w:hAnsi="Times New Roman"/>
          <w:b/>
          <w:sz w:val="24"/>
          <w:szCs w:val="24"/>
        </w:rPr>
        <w:t xml:space="preserve"> </w:t>
      </w:r>
      <w:r w:rsidRPr="00904DBE">
        <w:rPr>
          <w:rFonts w:ascii="Times New Roman" w:hAnsi="Times New Roman"/>
          <w:b/>
          <w:sz w:val="24"/>
          <w:szCs w:val="24"/>
        </w:rPr>
        <w:t>муниципального</w:t>
      </w:r>
      <w:r w:rsidR="008B5FBB">
        <w:rPr>
          <w:rFonts w:ascii="Times New Roman" w:hAnsi="Times New Roman"/>
          <w:b/>
          <w:sz w:val="24"/>
          <w:szCs w:val="24"/>
        </w:rPr>
        <w:t xml:space="preserve"> </w:t>
      </w:r>
      <w:r w:rsidRPr="00904DBE">
        <w:rPr>
          <w:rFonts w:ascii="Times New Roman" w:hAnsi="Times New Roman"/>
          <w:b/>
          <w:sz w:val="24"/>
          <w:szCs w:val="24"/>
        </w:rPr>
        <w:t>управления:</w:t>
      </w:r>
      <w:r w:rsidR="008B5FBB">
        <w:rPr>
          <w:rFonts w:ascii="Times New Roman" w:hAnsi="Times New Roman"/>
          <w:b/>
          <w:sz w:val="24"/>
          <w:szCs w:val="24"/>
        </w:rPr>
        <w:t xml:space="preserve"> </w:t>
      </w:r>
      <w:r w:rsidRPr="00904DBE">
        <w:rPr>
          <w:rFonts w:ascii="Times New Roman" w:hAnsi="Times New Roman"/>
          <w:b/>
          <w:sz w:val="24"/>
          <w:szCs w:val="24"/>
        </w:rPr>
        <w:t>Учебное</w:t>
      </w:r>
      <w:r w:rsidR="008B5FBB">
        <w:rPr>
          <w:rFonts w:ascii="Times New Roman" w:hAnsi="Times New Roman"/>
          <w:b/>
          <w:sz w:val="24"/>
          <w:szCs w:val="24"/>
        </w:rPr>
        <w:t xml:space="preserve"> </w:t>
      </w:r>
      <w:r w:rsidRPr="00904DBE">
        <w:rPr>
          <w:rFonts w:ascii="Times New Roman" w:hAnsi="Times New Roman"/>
          <w:b/>
          <w:sz w:val="24"/>
          <w:szCs w:val="24"/>
        </w:rPr>
        <w:t>пособие.</w:t>
      </w:r>
      <w:r w:rsidR="008B5FBB">
        <w:rPr>
          <w:rFonts w:ascii="Times New Roman" w:hAnsi="Times New Roman"/>
          <w:b/>
          <w:sz w:val="24"/>
          <w:szCs w:val="24"/>
        </w:rPr>
        <w:t xml:space="preserve"> </w:t>
      </w:r>
      <w:r w:rsidRPr="00904DBE">
        <w:rPr>
          <w:rFonts w:ascii="Times New Roman" w:hAnsi="Times New Roman"/>
          <w:b/>
          <w:sz w:val="24"/>
          <w:szCs w:val="24"/>
        </w:rPr>
        <w:t>4-еизд.</w:t>
      </w:r>
      <w:r w:rsidR="008B5FBB">
        <w:rPr>
          <w:rFonts w:ascii="Times New Roman" w:hAnsi="Times New Roman"/>
          <w:b/>
          <w:sz w:val="24"/>
          <w:szCs w:val="24"/>
        </w:rPr>
        <w:t xml:space="preserve"> </w:t>
      </w:r>
      <w:r w:rsidRPr="00904DBE">
        <w:rPr>
          <w:rFonts w:ascii="Times New Roman" w:hAnsi="Times New Roman"/>
          <w:b/>
          <w:sz w:val="24"/>
          <w:szCs w:val="24"/>
        </w:rPr>
        <w:t>Стандарт</w:t>
      </w:r>
      <w:r w:rsidR="008B5FBB">
        <w:rPr>
          <w:rFonts w:ascii="Times New Roman" w:hAnsi="Times New Roman"/>
          <w:b/>
          <w:sz w:val="24"/>
          <w:szCs w:val="24"/>
        </w:rPr>
        <w:t xml:space="preserve"> </w:t>
      </w:r>
      <w:r w:rsidRPr="00904DBE">
        <w:rPr>
          <w:rFonts w:ascii="Times New Roman" w:hAnsi="Times New Roman"/>
          <w:b/>
          <w:sz w:val="24"/>
          <w:szCs w:val="24"/>
        </w:rPr>
        <w:t>третьего</w:t>
      </w:r>
      <w:r w:rsidR="008B5FBB">
        <w:rPr>
          <w:rFonts w:ascii="Times New Roman" w:hAnsi="Times New Roman"/>
          <w:b/>
          <w:sz w:val="24"/>
          <w:szCs w:val="24"/>
        </w:rPr>
        <w:t xml:space="preserve"> </w:t>
      </w:r>
      <w:r w:rsidRPr="00904DBE">
        <w:rPr>
          <w:rFonts w:ascii="Times New Roman" w:hAnsi="Times New Roman"/>
          <w:b/>
          <w:sz w:val="24"/>
          <w:szCs w:val="24"/>
        </w:rPr>
        <w:t>поколения.</w:t>
      </w:r>
      <w:r w:rsidR="00FD2C92">
        <w:rPr>
          <w:rFonts w:ascii="Times New Roman" w:hAnsi="Times New Roman"/>
          <w:b/>
          <w:sz w:val="24"/>
          <w:szCs w:val="24"/>
        </w:rPr>
        <w:t xml:space="preserve"> </w:t>
      </w:r>
      <w:r w:rsidRPr="00904DBE">
        <w:rPr>
          <w:rFonts w:ascii="Times New Roman" w:hAnsi="Times New Roman"/>
          <w:b/>
          <w:sz w:val="24"/>
          <w:szCs w:val="24"/>
        </w:rPr>
        <w:t>–СПб.:Питер,2013.–448с.</w:t>
      </w:r>
    </w:p>
    <w:p w:rsidR="004972C8" w:rsidRPr="00904DBE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904DBE">
        <w:rPr>
          <w:rFonts w:ascii="Times New Roman" w:hAnsi="Times New Roman"/>
          <w:sz w:val="24"/>
          <w:szCs w:val="24"/>
        </w:rPr>
        <w:t>Описание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«под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заглавием»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применяется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для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книг,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имеющих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более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трех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авторов,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в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сборниках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произведений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различных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авторов,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книги,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в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которых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автор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не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указан,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а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также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нормативных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документах,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справочниках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и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т.д.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В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этом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случае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в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начале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указывается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название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источника,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за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тем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сведения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об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авторах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и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остальные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элементы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описания</w:t>
      </w:r>
      <w:r w:rsidR="008B5FBB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источника.</w:t>
      </w:r>
      <w:r w:rsidR="008B5FBB">
        <w:rPr>
          <w:rFonts w:ascii="Times New Roman" w:hAnsi="Times New Roman"/>
          <w:sz w:val="24"/>
          <w:szCs w:val="24"/>
        </w:rPr>
        <w:t xml:space="preserve"> Например: </w:t>
      </w:r>
      <w:r w:rsidRPr="00904DBE">
        <w:rPr>
          <w:rFonts w:ascii="Times New Roman" w:hAnsi="Times New Roman"/>
          <w:b/>
          <w:sz w:val="24"/>
          <w:szCs w:val="24"/>
        </w:rPr>
        <w:t>Управление</w:t>
      </w:r>
      <w:r w:rsidR="00904DBE">
        <w:rPr>
          <w:rFonts w:ascii="Times New Roman" w:hAnsi="Times New Roman"/>
          <w:b/>
          <w:sz w:val="24"/>
          <w:szCs w:val="24"/>
        </w:rPr>
        <w:t xml:space="preserve"> </w:t>
      </w:r>
      <w:r w:rsidRPr="00904DBE">
        <w:rPr>
          <w:rFonts w:ascii="Times New Roman" w:hAnsi="Times New Roman"/>
          <w:b/>
          <w:sz w:val="24"/>
          <w:szCs w:val="24"/>
        </w:rPr>
        <w:t>в</w:t>
      </w:r>
      <w:r w:rsidR="00904DBE">
        <w:rPr>
          <w:rFonts w:ascii="Times New Roman" w:hAnsi="Times New Roman"/>
          <w:b/>
          <w:sz w:val="24"/>
          <w:szCs w:val="24"/>
        </w:rPr>
        <w:t xml:space="preserve"> </w:t>
      </w:r>
      <w:r w:rsidRPr="00904DBE">
        <w:rPr>
          <w:rFonts w:ascii="Times New Roman" w:hAnsi="Times New Roman"/>
          <w:b/>
          <w:sz w:val="24"/>
          <w:szCs w:val="24"/>
        </w:rPr>
        <w:t>городском</w:t>
      </w:r>
      <w:r w:rsidR="00904DBE">
        <w:rPr>
          <w:rFonts w:ascii="Times New Roman" w:hAnsi="Times New Roman"/>
          <w:b/>
          <w:sz w:val="24"/>
          <w:szCs w:val="24"/>
        </w:rPr>
        <w:t xml:space="preserve"> </w:t>
      </w:r>
      <w:r w:rsidRPr="00904DBE">
        <w:rPr>
          <w:rFonts w:ascii="Times New Roman" w:hAnsi="Times New Roman"/>
          <w:b/>
          <w:sz w:val="24"/>
          <w:szCs w:val="24"/>
        </w:rPr>
        <w:t>хозяйстве:</w:t>
      </w:r>
      <w:r w:rsidR="00904DBE">
        <w:rPr>
          <w:rFonts w:ascii="Times New Roman" w:hAnsi="Times New Roman"/>
          <w:b/>
          <w:sz w:val="24"/>
          <w:szCs w:val="24"/>
        </w:rPr>
        <w:t xml:space="preserve"> </w:t>
      </w:r>
      <w:r w:rsidRPr="00904DBE">
        <w:rPr>
          <w:rFonts w:ascii="Times New Roman" w:hAnsi="Times New Roman"/>
          <w:b/>
          <w:sz w:val="24"/>
          <w:szCs w:val="24"/>
        </w:rPr>
        <w:t>учебное</w:t>
      </w:r>
      <w:r w:rsidR="00904DBE">
        <w:rPr>
          <w:rFonts w:ascii="Times New Roman" w:hAnsi="Times New Roman"/>
          <w:b/>
          <w:sz w:val="24"/>
          <w:szCs w:val="24"/>
        </w:rPr>
        <w:t xml:space="preserve"> </w:t>
      </w:r>
      <w:r w:rsidRPr="00904DBE">
        <w:rPr>
          <w:rFonts w:ascii="Times New Roman" w:hAnsi="Times New Roman"/>
          <w:b/>
          <w:sz w:val="24"/>
          <w:szCs w:val="24"/>
        </w:rPr>
        <w:t>пособие/коллектив</w:t>
      </w:r>
      <w:r w:rsidR="00904DBE">
        <w:rPr>
          <w:rFonts w:ascii="Times New Roman" w:hAnsi="Times New Roman"/>
          <w:b/>
          <w:sz w:val="24"/>
          <w:szCs w:val="24"/>
        </w:rPr>
        <w:t xml:space="preserve"> </w:t>
      </w:r>
      <w:r w:rsidRPr="00904DBE">
        <w:rPr>
          <w:rFonts w:ascii="Times New Roman" w:hAnsi="Times New Roman"/>
          <w:b/>
          <w:sz w:val="24"/>
          <w:szCs w:val="24"/>
        </w:rPr>
        <w:t>авторов;</w:t>
      </w:r>
      <w:r w:rsidR="00904DBE">
        <w:rPr>
          <w:rFonts w:ascii="Times New Roman" w:hAnsi="Times New Roman"/>
          <w:b/>
          <w:sz w:val="24"/>
          <w:szCs w:val="24"/>
        </w:rPr>
        <w:t xml:space="preserve"> </w:t>
      </w:r>
      <w:r w:rsidRPr="00904DBE">
        <w:rPr>
          <w:rFonts w:ascii="Times New Roman" w:hAnsi="Times New Roman"/>
          <w:b/>
          <w:sz w:val="24"/>
          <w:szCs w:val="24"/>
        </w:rPr>
        <w:t>под</w:t>
      </w:r>
      <w:r w:rsidR="008B5FBB">
        <w:rPr>
          <w:rFonts w:ascii="Times New Roman" w:hAnsi="Times New Roman"/>
          <w:b/>
          <w:sz w:val="24"/>
          <w:szCs w:val="24"/>
        </w:rPr>
        <w:t xml:space="preserve"> </w:t>
      </w:r>
      <w:r w:rsidRPr="00904DBE">
        <w:rPr>
          <w:rFonts w:ascii="Times New Roman" w:hAnsi="Times New Roman"/>
          <w:b/>
          <w:sz w:val="24"/>
          <w:szCs w:val="24"/>
        </w:rPr>
        <w:t>ред.</w:t>
      </w:r>
      <w:r w:rsidR="00904DBE">
        <w:rPr>
          <w:rFonts w:ascii="Times New Roman" w:hAnsi="Times New Roman"/>
          <w:b/>
          <w:sz w:val="24"/>
          <w:szCs w:val="24"/>
        </w:rPr>
        <w:t xml:space="preserve"> </w:t>
      </w:r>
      <w:r w:rsidRPr="00904DBE">
        <w:rPr>
          <w:rFonts w:ascii="Times New Roman" w:hAnsi="Times New Roman"/>
          <w:b/>
          <w:sz w:val="24"/>
          <w:szCs w:val="24"/>
        </w:rPr>
        <w:t>Р.Ж.Сираждинова.</w:t>
      </w:r>
      <w:r w:rsidR="00FD2C92">
        <w:rPr>
          <w:rFonts w:ascii="Times New Roman" w:hAnsi="Times New Roman"/>
          <w:b/>
          <w:sz w:val="24"/>
          <w:szCs w:val="24"/>
        </w:rPr>
        <w:t xml:space="preserve"> </w:t>
      </w:r>
      <w:r w:rsidRPr="00904DBE">
        <w:rPr>
          <w:rFonts w:ascii="Times New Roman" w:hAnsi="Times New Roman"/>
          <w:b/>
          <w:sz w:val="24"/>
          <w:szCs w:val="24"/>
        </w:rPr>
        <w:t>–2-еизд.,стер.–М.:КНОРУС,2012.–352с.</w:t>
      </w:r>
    </w:p>
    <w:p w:rsidR="004972C8" w:rsidRPr="00904DBE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904DBE">
        <w:rPr>
          <w:rFonts w:ascii="Times New Roman" w:hAnsi="Times New Roman"/>
          <w:sz w:val="24"/>
          <w:szCs w:val="24"/>
        </w:rPr>
        <w:t>Описание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«под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наименованием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коллективного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автора»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означает,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что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в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начале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описания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ставится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наименование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организации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(учреждения)-автора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документа,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приводится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дата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и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номер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документа,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а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за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тем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название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самого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документа.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Обычно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такое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описание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дается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на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постановления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Правительства,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материалы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конференций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и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т.п.</w:t>
      </w:r>
    </w:p>
    <w:p w:rsidR="00BD0319" w:rsidRPr="00904DBE" w:rsidRDefault="004972C8" w:rsidP="007A0073">
      <w:pPr>
        <w:pStyle w:val="22"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DBE">
        <w:rPr>
          <w:rFonts w:ascii="Times New Roman" w:hAnsi="Times New Roman"/>
          <w:sz w:val="24"/>
          <w:szCs w:val="24"/>
        </w:rPr>
        <w:t>Пример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оформления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списка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использованных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источников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и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литературы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="00807532" w:rsidRPr="00904DBE">
        <w:rPr>
          <w:rFonts w:ascii="Times New Roman" w:hAnsi="Times New Roman"/>
          <w:sz w:val="24"/>
          <w:szCs w:val="24"/>
        </w:rPr>
        <w:t>см.Приложении7.</w:t>
      </w:r>
    </w:p>
    <w:p w:rsidR="004972C8" w:rsidRPr="00904DBE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904DBE">
        <w:rPr>
          <w:rFonts w:ascii="Times New Roman" w:hAnsi="Times New Roman"/>
          <w:sz w:val="24"/>
          <w:szCs w:val="24"/>
        </w:rPr>
        <w:t>В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приложениях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используются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материалы,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дополняющие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текст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работы.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Например,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использованные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для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расчетов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данные;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таблицы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и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рисунки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нестандартного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формата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(большего,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чем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А4)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и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т.д.</w:t>
      </w:r>
    </w:p>
    <w:p w:rsidR="004972C8" w:rsidRPr="00904DBE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904DBE">
        <w:rPr>
          <w:rFonts w:ascii="Times New Roman" w:hAnsi="Times New Roman"/>
          <w:sz w:val="24"/>
          <w:szCs w:val="24"/>
        </w:rPr>
        <w:t>Приложения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оформляются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после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списка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использованных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источников,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последовательно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нумеруются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арабскими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цифрами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в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правом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верхнем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углу,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например: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«Приложение1»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и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т.д.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Страницы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приложений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не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нумеруются.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В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тексте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работы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на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все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приложения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должны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быть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приведены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ссылки.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Каждое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приложение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начинается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с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новой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904DBE">
        <w:rPr>
          <w:rFonts w:ascii="Times New Roman" w:hAnsi="Times New Roman"/>
          <w:sz w:val="24"/>
          <w:szCs w:val="24"/>
        </w:rPr>
        <w:t>страницы.</w:t>
      </w: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:rsidR="004972C8" w:rsidRPr="00834566" w:rsidRDefault="004972C8" w:rsidP="007A0073">
      <w:pPr>
        <w:pStyle w:val="11"/>
        <w:keepNext/>
        <w:keepLines/>
        <w:numPr>
          <w:ilvl w:val="0"/>
          <w:numId w:val="22"/>
        </w:numPr>
        <w:shd w:val="clear" w:color="auto" w:fill="auto"/>
        <w:spacing w:before="0" w:after="0" w:line="240" w:lineRule="auto"/>
        <w:ind w:left="0" w:firstLine="709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Рекомендации</w:t>
      </w:r>
      <w:r w:rsidR="00C551EC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по</w:t>
      </w:r>
      <w:r w:rsidR="00C551EC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подготовке</w:t>
      </w:r>
      <w:r w:rsidR="00C551EC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к</w:t>
      </w:r>
      <w:r w:rsidR="00C551EC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защите</w:t>
      </w:r>
      <w:r w:rsidR="00C551EC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выпускной</w:t>
      </w:r>
      <w:r w:rsidR="00C551EC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квалификационной</w:t>
      </w:r>
      <w:r w:rsidR="00C551EC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работы</w:t>
      </w: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  <w:b/>
        </w:rPr>
      </w:pPr>
    </w:p>
    <w:p w:rsidR="004972C8" w:rsidRDefault="004972C8" w:rsidP="007A0073">
      <w:pPr>
        <w:pStyle w:val="11"/>
        <w:keepNext/>
        <w:keepLines/>
        <w:numPr>
          <w:ilvl w:val="1"/>
          <w:numId w:val="22"/>
        </w:numPr>
        <w:shd w:val="clear" w:color="auto" w:fill="auto"/>
        <w:spacing w:before="0" w:after="0" w:line="240" w:lineRule="auto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Порядок</w:t>
      </w:r>
      <w:r w:rsidR="00C551EC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защиты</w:t>
      </w:r>
      <w:r w:rsidR="00C551EC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выпускной</w:t>
      </w:r>
      <w:r w:rsidR="00C551EC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квалификационной</w:t>
      </w:r>
      <w:r w:rsidR="00C551EC">
        <w:rPr>
          <w:rFonts w:ascii="Times New Roman" w:hAnsi="Times New Roman"/>
          <w:b/>
        </w:rPr>
        <w:t xml:space="preserve"> </w:t>
      </w:r>
      <w:r w:rsidR="007A0073">
        <w:rPr>
          <w:rFonts w:ascii="Times New Roman" w:hAnsi="Times New Roman"/>
          <w:b/>
        </w:rPr>
        <w:t>работы</w:t>
      </w:r>
    </w:p>
    <w:p w:rsidR="007A0073" w:rsidRPr="00834566" w:rsidRDefault="007A0073" w:rsidP="007A0073">
      <w:pPr>
        <w:pStyle w:val="11"/>
        <w:keepNext/>
        <w:keepLines/>
        <w:shd w:val="clear" w:color="auto" w:fill="auto"/>
        <w:spacing w:before="0" w:after="0" w:line="240" w:lineRule="auto"/>
        <w:ind w:left="1069"/>
        <w:jc w:val="left"/>
        <w:rPr>
          <w:rFonts w:ascii="Times New Roman" w:hAnsi="Times New Roman"/>
          <w:b/>
        </w:rPr>
      </w:pP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Защита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выпускной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квалификационной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осуществляется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студентом-выпускником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заседани</w:t>
      </w:r>
      <w:r>
        <w:rPr>
          <w:rFonts w:ascii="Times New Roman" w:hAnsi="Times New Roman"/>
          <w:sz w:val="24"/>
          <w:szCs w:val="24"/>
        </w:rPr>
        <w:t>и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Государственной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экзаменационной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комиссии.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Каждому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студенту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предоставляется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для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доклада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время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в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объеме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не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более</w:t>
      </w:r>
      <w:r w:rsidR="00741BAE">
        <w:rPr>
          <w:rFonts w:ascii="Times New Roman" w:hAnsi="Times New Roman"/>
          <w:sz w:val="24"/>
          <w:szCs w:val="24"/>
        </w:rPr>
        <w:t xml:space="preserve"> 7</w:t>
      </w:r>
      <w:r w:rsidRPr="00C03B05">
        <w:rPr>
          <w:rFonts w:ascii="Times New Roman" w:hAnsi="Times New Roman"/>
          <w:sz w:val="24"/>
          <w:szCs w:val="24"/>
        </w:rPr>
        <w:t>-10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минут.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Студенту-выпускнику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следует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составить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план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своего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выступления,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который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должен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включать:</w:t>
      </w:r>
    </w:p>
    <w:p w:rsidR="00A535BE" w:rsidRPr="00A535BE" w:rsidRDefault="00EE4EC0" w:rsidP="00025B77">
      <w:pPr>
        <w:pStyle w:val="1"/>
        <w:numPr>
          <w:ilvl w:val="0"/>
          <w:numId w:val="11"/>
        </w:numPr>
        <w:shd w:val="clear" w:color="auto" w:fill="auto"/>
        <w:tabs>
          <w:tab w:val="left" w:pos="67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="00741BAE" w:rsidRPr="00A535BE">
        <w:rPr>
          <w:rFonts w:ascii="Times New Roman" w:hAnsi="Times New Roman"/>
          <w:sz w:val="24"/>
          <w:szCs w:val="24"/>
        </w:rPr>
        <w:t xml:space="preserve">раткое </w:t>
      </w:r>
      <w:r w:rsidR="004972C8" w:rsidRPr="00A535BE">
        <w:rPr>
          <w:rFonts w:ascii="Times New Roman" w:hAnsi="Times New Roman"/>
          <w:sz w:val="24"/>
          <w:szCs w:val="24"/>
        </w:rPr>
        <w:t>обоснованиеактуальностивыбраннойтемыицелесообразностиееосвещениявсовременныхусловиях</w:t>
      </w:r>
      <w:r w:rsidR="00A535BE" w:rsidRPr="00A535BE">
        <w:rPr>
          <w:rFonts w:ascii="Times New Roman" w:hAnsi="Times New Roman"/>
          <w:sz w:val="24"/>
          <w:szCs w:val="24"/>
        </w:rPr>
        <w:t xml:space="preserve"> (цель, задачи, объект и предмет исследования</w:t>
      </w:r>
      <w:r w:rsidR="00A535BE">
        <w:rPr>
          <w:rFonts w:ascii="Times New Roman" w:hAnsi="Times New Roman"/>
          <w:sz w:val="24"/>
          <w:szCs w:val="24"/>
        </w:rPr>
        <w:t xml:space="preserve"> представляются на слайдах)</w:t>
      </w:r>
      <w:r w:rsidR="00A535BE" w:rsidRPr="00A535BE">
        <w:rPr>
          <w:rFonts w:ascii="Times New Roman" w:hAnsi="Times New Roman"/>
          <w:sz w:val="24"/>
          <w:szCs w:val="24"/>
        </w:rPr>
        <w:t>;</w:t>
      </w:r>
    </w:p>
    <w:p w:rsidR="004972C8" w:rsidRPr="00834566" w:rsidRDefault="004972C8" w:rsidP="00025B77">
      <w:pPr>
        <w:pStyle w:val="1"/>
        <w:numPr>
          <w:ilvl w:val="0"/>
          <w:numId w:val="11"/>
        </w:numPr>
        <w:shd w:val="clear" w:color="auto" w:fill="auto"/>
        <w:tabs>
          <w:tab w:val="left" w:pos="69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краткое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содержание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</w:t>
      </w:r>
      <w:r w:rsidR="00A535BE">
        <w:rPr>
          <w:rFonts w:ascii="Times New Roman" w:hAnsi="Times New Roman"/>
          <w:sz w:val="24"/>
          <w:szCs w:val="24"/>
        </w:rPr>
        <w:t xml:space="preserve"> с основными выводами.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Студент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должен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подготовить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презентацию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выбранной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теме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A535BE">
        <w:rPr>
          <w:rFonts w:ascii="Times New Roman" w:hAnsi="Times New Roman"/>
          <w:sz w:val="24"/>
          <w:szCs w:val="24"/>
        </w:rPr>
        <w:t>ли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раздаточный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материал,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согласованные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научным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руководителем.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На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защите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ВКР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студент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="00A535BE">
        <w:rPr>
          <w:rFonts w:ascii="Times New Roman" w:hAnsi="Times New Roman"/>
          <w:sz w:val="24"/>
          <w:szCs w:val="24"/>
        </w:rPr>
        <w:t xml:space="preserve">может, по своему желанию, </w:t>
      </w:r>
      <w:r w:rsidRPr="00834566">
        <w:rPr>
          <w:rFonts w:ascii="Times New Roman" w:hAnsi="Times New Roman"/>
          <w:sz w:val="24"/>
          <w:szCs w:val="24"/>
        </w:rPr>
        <w:t>представ</w:t>
      </w:r>
      <w:r w:rsidR="00A535BE">
        <w:rPr>
          <w:rFonts w:ascii="Times New Roman" w:hAnsi="Times New Roman"/>
          <w:sz w:val="24"/>
          <w:szCs w:val="24"/>
        </w:rPr>
        <w:t xml:space="preserve">ить </w:t>
      </w:r>
      <w:r w:rsidR="00A535BE" w:rsidRPr="00834566">
        <w:rPr>
          <w:rFonts w:ascii="Times New Roman" w:hAnsi="Times New Roman"/>
          <w:sz w:val="24"/>
          <w:szCs w:val="24"/>
        </w:rPr>
        <w:t>каждому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="00A535BE" w:rsidRPr="00834566">
        <w:rPr>
          <w:rFonts w:ascii="Times New Roman" w:hAnsi="Times New Roman"/>
          <w:sz w:val="24"/>
          <w:szCs w:val="24"/>
        </w:rPr>
        <w:t>члену</w:t>
      </w:r>
      <w:r w:rsidR="00A535BE">
        <w:rPr>
          <w:rFonts w:ascii="Times New Roman" w:hAnsi="Times New Roman"/>
          <w:sz w:val="24"/>
          <w:szCs w:val="24"/>
        </w:rPr>
        <w:t xml:space="preserve"> экзаменационной </w:t>
      </w:r>
      <w:r w:rsidR="00A535BE" w:rsidRPr="00834566">
        <w:rPr>
          <w:rFonts w:ascii="Times New Roman" w:hAnsi="Times New Roman"/>
          <w:sz w:val="24"/>
          <w:szCs w:val="24"/>
        </w:rPr>
        <w:t>комиссии</w:t>
      </w:r>
      <w:r w:rsidR="00A535BE">
        <w:rPr>
          <w:rFonts w:ascii="Times New Roman" w:hAnsi="Times New Roman"/>
          <w:sz w:val="24"/>
          <w:szCs w:val="24"/>
        </w:rPr>
        <w:t xml:space="preserve"> вместо презентации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раздаточный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материал,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переплетенный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скоросшиватель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или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папку.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Раздаточный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(форматА4)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должен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быть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тщательно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оформлен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отображать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схемы,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графики,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диаграммы,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таблицы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другие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данные,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которые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характеризуют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результаты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исследования.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Презентация</w:t>
      </w:r>
      <w:r w:rsidR="00C551EC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оформляется</w:t>
      </w:r>
      <w:r w:rsidR="00C551EC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C551EC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  <w:lang w:val="en-US"/>
        </w:rPr>
        <w:t>Microsoft</w:t>
      </w:r>
      <w:r w:rsidR="00C551EC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  <w:lang w:val="en-US"/>
        </w:rPr>
        <w:t>Office</w:t>
      </w:r>
      <w:r w:rsidR="00C551EC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  <w:lang w:val="en-US"/>
        </w:rPr>
        <w:t>PowerPoint</w:t>
      </w:r>
      <w:r w:rsidRPr="00834566">
        <w:rPr>
          <w:rFonts w:ascii="Times New Roman" w:hAnsi="Times New Roman"/>
          <w:sz w:val="24"/>
          <w:szCs w:val="24"/>
        </w:rPr>
        <w:t>.</w:t>
      </w:r>
      <w:r w:rsidR="00C551EC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Каждыйслайдпрезентацииилистраздаточногоматериаладолженсодержать:</w:t>
      </w:r>
    </w:p>
    <w:p w:rsidR="004972C8" w:rsidRPr="00834566" w:rsidRDefault="004972C8" w:rsidP="00025B77">
      <w:pPr>
        <w:pStyle w:val="1"/>
        <w:numPr>
          <w:ilvl w:val="0"/>
          <w:numId w:val="12"/>
        </w:numPr>
        <w:shd w:val="clear" w:color="auto" w:fill="auto"/>
        <w:tabs>
          <w:tab w:val="left" w:pos="53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заголовок;</w:t>
      </w:r>
    </w:p>
    <w:p w:rsidR="004972C8" w:rsidRPr="00834566" w:rsidRDefault="004972C8" w:rsidP="00025B77">
      <w:pPr>
        <w:pStyle w:val="1"/>
        <w:numPr>
          <w:ilvl w:val="0"/>
          <w:numId w:val="12"/>
        </w:numPr>
        <w:shd w:val="clear" w:color="auto" w:fill="auto"/>
        <w:tabs>
          <w:tab w:val="left" w:pos="547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изобразительную</w:t>
      </w:r>
      <w:r w:rsidR="00C551EC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часть;</w:t>
      </w:r>
    </w:p>
    <w:p w:rsidR="004972C8" w:rsidRPr="00A535BE" w:rsidRDefault="004972C8" w:rsidP="00025B77">
      <w:pPr>
        <w:pStyle w:val="1"/>
        <w:numPr>
          <w:ilvl w:val="0"/>
          <w:numId w:val="12"/>
        </w:numPr>
        <w:shd w:val="clear" w:color="auto" w:fill="auto"/>
        <w:tabs>
          <w:tab w:val="left" w:pos="53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условные</w:t>
      </w:r>
      <w:r w:rsidR="00C551EC">
        <w:rPr>
          <w:rFonts w:ascii="Times New Roman" w:hAnsi="Times New Roman"/>
          <w:sz w:val="24"/>
          <w:szCs w:val="24"/>
        </w:rPr>
        <w:t xml:space="preserve"> </w:t>
      </w:r>
      <w:r w:rsidR="00A535BE">
        <w:rPr>
          <w:rFonts w:ascii="Times New Roman" w:hAnsi="Times New Roman"/>
          <w:sz w:val="24"/>
          <w:szCs w:val="24"/>
        </w:rPr>
        <w:t>обозначения</w:t>
      </w:r>
      <w:r w:rsidRPr="00A535BE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Все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слайды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презентации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должны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соответствовать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тексту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выпускной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квалификационной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работы.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Раздаточный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должен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полностью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соответствовать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подготовленной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презентации.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Членами</w:t>
      </w:r>
      <w:r w:rsidR="00C551E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ГЭ</w:t>
      </w:r>
      <w:r w:rsidRPr="00834566">
        <w:rPr>
          <w:rFonts w:ascii="Times New Roman" w:hAnsi="Times New Roman"/>
          <w:sz w:val="24"/>
          <w:szCs w:val="24"/>
        </w:rPr>
        <w:t>К</w:t>
      </w:r>
      <w:r w:rsidR="00C551EC">
        <w:rPr>
          <w:rFonts w:ascii="Times New Roman" w:hAnsi="Times New Roman"/>
          <w:sz w:val="24"/>
          <w:szCs w:val="24"/>
        </w:rPr>
        <w:t xml:space="preserve"> </w:t>
      </w:r>
      <w:r w:rsidR="00A535BE" w:rsidRPr="00834566">
        <w:rPr>
          <w:rFonts w:ascii="Times New Roman" w:hAnsi="Times New Roman"/>
          <w:sz w:val="24"/>
          <w:szCs w:val="24"/>
        </w:rPr>
        <w:t xml:space="preserve">студенту </w:t>
      </w:r>
      <w:r w:rsidRPr="00834566">
        <w:rPr>
          <w:rFonts w:ascii="Times New Roman" w:hAnsi="Times New Roman"/>
          <w:sz w:val="24"/>
          <w:szCs w:val="24"/>
        </w:rPr>
        <w:t>могутбытьзаданывопросыпосодержаниювыпускнойквалификационнойработы.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Ответы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дипломника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заданные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вопросы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должны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быть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краткими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обоснованными,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поведение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студента-выпускника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обязано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соответствовать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этике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делового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общения,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то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есть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должно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быть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строгим,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тактичным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сдержанным.</w:t>
      </w:r>
    </w:p>
    <w:p w:rsidR="004B7274" w:rsidRDefault="004972C8" w:rsidP="004B7274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Дресс-код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защите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ВКР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должен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быть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соблюден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соответствии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рангом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данного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официального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мероприятия,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которым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является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защита</w:t>
      </w:r>
      <w:r w:rsidR="00FD2C9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работы.</w:t>
      </w:r>
    </w:p>
    <w:p w:rsidR="004B7274" w:rsidRPr="004B7274" w:rsidRDefault="004B7274" w:rsidP="004B7274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4B7274">
        <w:rPr>
          <w:rFonts w:ascii="Times New Roman" w:hAnsi="Times New Roman"/>
          <w:sz w:val="24"/>
          <w:szCs w:val="24"/>
        </w:rPr>
        <w:t>Рекомендации для подготовки доклада на защите ВКР приведены в Приложении 2.</w:t>
      </w:r>
    </w:p>
    <w:p w:rsidR="004972C8" w:rsidRPr="004B7274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7A0073" w:rsidRDefault="007A0073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8</w:t>
      </w:r>
      <w:r w:rsidR="004972C8" w:rsidRPr="00834566">
        <w:rPr>
          <w:rFonts w:ascii="Times New Roman" w:hAnsi="Times New Roman"/>
          <w:b/>
        </w:rPr>
        <w:t>.2.</w:t>
      </w:r>
      <w:r w:rsidR="00C551EC">
        <w:rPr>
          <w:rFonts w:ascii="Times New Roman" w:hAnsi="Times New Roman"/>
          <w:b/>
        </w:rPr>
        <w:t xml:space="preserve"> </w:t>
      </w:r>
      <w:r w:rsidR="004972C8" w:rsidRPr="00834566">
        <w:rPr>
          <w:rFonts w:ascii="Times New Roman" w:hAnsi="Times New Roman"/>
          <w:b/>
        </w:rPr>
        <w:t>Критерии</w:t>
      </w:r>
      <w:r w:rsidR="00C551EC">
        <w:rPr>
          <w:rFonts w:ascii="Times New Roman" w:hAnsi="Times New Roman"/>
          <w:b/>
        </w:rPr>
        <w:t xml:space="preserve"> </w:t>
      </w:r>
      <w:r w:rsidR="004972C8" w:rsidRPr="00834566">
        <w:rPr>
          <w:rFonts w:ascii="Times New Roman" w:hAnsi="Times New Roman"/>
          <w:b/>
        </w:rPr>
        <w:t>оценки</w:t>
      </w:r>
      <w:r w:rsidR="00C551EC">
        <w:rPr>
          <w:rFonts w:ascii="Times New Roman" w:hAnsi="Times New Roman"/>
          <w:b/>
        </w:rPr>
        <w:t xml:space="preserve"> </w:t>
      </w:r>
      <w:r w:rsidR="004972C8" w:rsidRPr="00834566">
        <w:rPr>
          <w:rFonts w:ascii="Times New Roman" w:hAnsi="Times New Roman"/>
          <w:b/>
        </w:rPr>
        <w:t>по</w:t>
      </w:r>
      <w:r w:rsidR="00C551EC">
        <w:rPr>
          <w:rFonts w:ascii="Times New Roman" w:hAnsi="Times New Roman"/>
          <w:b/>
        </w:rPr>
        <w:t xml:space="preserve"> </w:t>
      </w:r>
      <w:r w:rsidR="004972C8" w:rsidRPr="00834566">
        <w:rPr>
          <w:rFonts w:ascii="Times New Roman" w:hAnsi="Times New Roman"/>
          <w:b/>
        </w:rPr>
        <w:t>итогам</w:t>
      </w:r>
      <w:r w:rsidR="00C551EC">
        <w:rPr>
          <w:rFonts w:ascii="Times New Roman" w:hAnsi="Times New Roman"/>
          <w:b/>
        </w:rPr>
        <w:t xml:space="preserve"> </w:t>
      </w:r>
      <w:r w:rsidR="004972C8" w:rsidRPr="00834566">
        <w:rPr>
          <w:rFonts w:ascii="Times New Roman" w:hAnsi="Times New Roman"/>
          <w:b/>
        </w:rPr>
        <w:t>защиты</w:t>
      </w:r>
    </w:p>
    <w:p w:rsidR="004972C8" w:rsidRPr="00834566" w:rsidRDefault="00C551EC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В</w:t>
      </w:r>
      <w:r w:rsidR="004972C8" w:rsidRPr="00834566">
        <w:rPr>
          <w:rFonts w:ascii="Times New Roman" w:hAnsi="Times New Roman"/>
          <w:b/>
        </w:rPr>
        <w:t>ыпускной</w:t>
      </w:r>
      <w:r>
        <w:rPr>
          <w:rFonts w:ascii="Times New Roman" w:hAnsi="Times New Roman"/>
          <w:b/>
        </w:rPr>
        <w:t xml:space="preserve"> </w:t>
      </w:r>
      <w:r w:rsidR="004972C8" w:rsidRPr="00834566">
        <w:rPr>
          <w:rFonts w:ascii="Times New Roman" w:hAnsi="Times New Roman"/>
          <w:b/>
        </w:rPr>
        <w:t>квалификационной</w:t>
      </w:r>
      <w:r>
        <w:rPr>
          <w:rFonts w:ascii="Times New Roman" w:hAnsi="Times New Roman"/>
          <w:b/>
        </w:rPr>
        <w:t xml:space="preserve"> </w:t>
      </w:r>
      <w:r w:rsidR="004972C8" w:rsidRPr="00834566">
        <w:rPr>
          <w:rFonts w:ascii="Times New Roman" w:hAnsi="Times New Roman"/>
          <w:b/>
        </w:rPr>
        <w:t>работы</w:t>
      </w: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:rsidR="004972C8" w:rsidRPr="00834566" w:rsidRDefault="004972C8" w:rsidP="00025B77">
      <w:pPr>
        <w:pStyle w:val="24"/>
        <w:shd w:val="clear" w:color="auto" w:fill="auto"/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По</w:t>
      </w:r>
      <w:r w:rsidR="00C551EC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окончании</w:t>
      </w:r>
      <w:r w:rsidR="00FD2C92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защиты</w:t>
      </w:r>
      <w:r w:rsidR="00FD2C92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всех</w:t>
      </w:r>
      <w:r w:rsidR="00FD2C92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студентов</w:t>
      </w:r>
      <w:r w:rsidR="00FD2C92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проводи</w:t>
      </w:r>
      <w:r>
        <w:rPr>
          <w:sz w:val="24"/>
          <w:szCs w:val="24"/>
        </w:rPr>
        <w:t>тся</w:t>
      </w:r>
      <w:r w:rsidR="00FD2C92">
        <w:rPr>
          <w:sz w:val="24"/>
          <w:szCs w:val="24"/>
        </w:rPr>
        <w:t xml:space="preserve"> </w:t>
      </w:r>
      <w:r>
        <w:rPr>
          <w:sz w:val="24"/>
          <w:szCs w:val="24"/>
        </w:rPr>
        <w:t>закрытое</w:t>
      </w:r>
      <w:r w:rsidR="00FD2C92">
        <w:rPr>
          <w:sz w:val="24"/>
          <w:szCs w:val="24"/>
        </w:rPr>
        <w:t xml:space="preserve"> </w:t>
      </w:r>
      <w:r>
        <w:rPr>
          <w:sz w:val="24"/>
          <w:szCs w:val="24"/>
        </w:rPr>
        <w:t>совещание</w:t>
      </w:r>
      <w:r w:rsidR="00FD2C92">
        <w:rPr>
          <w:sz w:val="24"/>
          <w:szCs w:val="24"/>
        </w:rPr>
        <w:t xml:space="preserve"> </w:t>
      </w:r>
      <w:r>
        <w:rPr>
          <w:sz w:val="24"/>
          <w:szCs w:val="24"/>
        </w:rPr>
        <w:t>членов</w:t>
      </w:r>
      <w:r w:rsidR="00FD2C92">
        <w:rPr>
          <w:sz w:val="24"/>
          <w:szCs w:val="24"/>
        </w:rPr>
        <w:t xml:space="preserve"> </w:t>
      </w:r>
      <w:r>
        <w:rPr>
          <w:sz w:val="24"/>
          <w:szCs w:val="24"/>
        </w:rPr>
        <w:t>ГЭ</w:t>
      </w:r>
      <w:r w:rsidRPr="00834566">
        <w:rPr>
          <w:sz w:val="24"/>
          <w:szCs w:val="24"/>
        </w:rPr>
        <w:t>К,</w:t>
      </w:r>
      <w:r w:rsidR="00FD2C92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на</w:t>
      </w:r>
      <w:r w:rsidR="00FD2C92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котором</w:t>
      </w:r>
      <w:r w:rsidR="00FD2C92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обсуждаются</w:t>
      </w:r>
      <w:r w:rsidR="00FD2C92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результаты</w:t>
      </w:r>
      <w:r w:rsidR="00FD2C92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защиты,</w:t>
      </w:r>
      <w:r w:rsidR="00FD2C92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</w:t>
      </w:r>
      <w:r w:rsidR="00FD2C92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выставляется</w:t>
      </w:r>
      <w:r w:rsidR="00FD2C92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окончательная</w:t>
      </w:r>
      <w:r w:rsidR="00FD2C92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оценка</w:t>
      </w:r>
      <w:r w:rsidR="00FD2C92">
        <w:rPr>
          <w:sz w:val="24"/>
          <w:szCs w:val="24"/>
        </w:rPr>
        <w:t xml:space="preserve"> </w:t>
      </w:r>
      <w:r>
        <w:rPr>
          <w:sz w:val="24"/>
          <w:szCs w:val="24"/>
        </w:rPr>
        <w:t>за</w:t>
      </w:r>
      <w:r w:rsidR="00FD2C92">
        <w:rPr>
          <w:sz w:val="24"/>
          <w:szCs w:val="24"/>
        </w:rPr>
        <w:t xml:space="preserve"> </w:t>
      </w:r>
      <w:r>
        <w:rPr>
          <w:sz w:val="24"/>
          <w:szCs w:val="24"/>
        </w:rPr>
        <w:t>выпускную</w:t>
      </w:r>
      <w:r w:rsidR="00FD2C92">
        <w:rPr>
          <w:sz w:val="24"/>
          <w:szCs w:val="24"/>
        </w:rPr>
        <w:t xml:space="preserve"> </w:t>
      </w:r>
      <w:r>
        <w:rPr>
          <w:sz w:val="24"/>
          <w:szCs w:val="24"/>
        </w:rPr>
        <w:t>квалификационную</w:t>
      </w:r>
      <w:r w:rsidR="00FD2C92">
        <w:rPr>
          <w:sz w:val="24"/>
          <w:szCs w:val="24"/>
        </w:rPr>
        <w:t xml:space="preserve"> </w:t>
      </w:r>
      <w:r>
        <w:rPr>
          <w:sz w:val="24"/>
          <w:szCs w:val="24"/>
        </w:rPr>
        <w:t>работу</w:t>
      </w:r>
      <w:r w:rsidR="00FD2C92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</w:t>
      </w:r>
      <w:r w:rsidR="00FD2C92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четырех</w:t>
      </w:r>
      <w:r w:rsidR="00FD2C92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балльной</w:t>
      </w:r>
      <w:r w:rsidR="00FD2C92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системе</w:t>
      </w:r>
      <w:r w:rsidR="00FD2C92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(отлично,</w:t>
      </w:r>
      <w:r w:rsidR="00FD2C92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хорошо,</w:t>
      </w:r>
      <w:r w:rsidR="00FD2C92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удовлетворительно,</w:t>
      </w:r>
      <w:r w:rsidR="00FD2C92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неудовлетворительно).</w:t>
      </w:r>
    </w:p>
    <w:p w:rsidR="004972C8" w:rsidRPr="00834566" w:rsidRDefault="004972C8" w:rsidP="00025B77">
      <w:pPr>
        <w:pStyle w:val="24"/>
        <w:shd w:val="clear" w:color="auto" w:fill="auto"/>
        <w:spacing w:line="240" w:lineRule="auto"/>
        <w:ind w:firstLine="709"/>
        <w:rPr>
          <w:sz w:val="24"/>
          <w:szCs w:val="24"/>
        </w:rPr>
      </w:pPr>
      <w:r w:rsidRPr="00834566">
        <w:rPr>
          <w:rStyle w:val="ad"/>
          <w:sz w:val="24"/>
          <w:szCs w:val="24"/>
        </w:rPr>
        <w:t>Оценка</w:t>
      </w:r>
      <w:r w:rsidR="00C551EC">
        <w:rPr>
          <w:rStyle w:val="ad"/>
          <w:sz w:val="24"/>
          <w:szCs w:val="24"/>
        </w:rPr>
        <w:t xml:space="preserve"> </w:t>
      </w:r>
      <w:r w:rsidR="007A0073">
        <w:rPr>
          <w:rStyle w:val="ad"/>
          <w:sz w:val="24"/>
          <w:szCs w:val="24"/>
        </w:rPr>
        <w:t>«о</w:t>
      </w:r>
      <w:r w:rsidRPr="00834566">
        <w:rPr>
          <w:rStyle w:val="ad"/>
          <w:sz w:val="24"/>
          <w:szCs w:val="24"/>
        </w:rPr>
        <w:t>тлично»</w:t>
      </w:r>
      <w:r w:rsidR="00FD2C92">
        <w:rPr>
          <w:rStyle w:val="ad"/>
          <w:sz w:val="24"/>
          <w:szCs w:val="24"/>
        </w:rPr>
        <w:t xml:space="preserve"> </w:t>
      </w:r>
      <w:r w:rsidRPr="00834566">
        <w:rPr>
          <w:sz w:val="24"/>
          <w:szCs w:val="24"/>
        </w:rPr>
        <w:t>выставляется</w:t>
      </w:r>
      <w:r w:rsidR="00FD2C92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если:</w:t>
      </w:r>
    </w:p>
    <w:p w:rsidR="004972C8" w:rsidRPr="00834566" w:rsidRDefault="004972C8" w:rsidP="00025B77">
      <w:pPr>
        <w:pStyle w:val="24"/>
        <w:numPr>
          <w:ilvl w:val="0"/>
          <w:numId w:val="13"/>
        </w:numPr>
        <w:shd w:val="clear" w:color="auto" w:fill="auto"/>
        <w:tabs>
          <w:tab w:val="left" w:pos="543"/>
        </w:tabs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работа</w:t>
      </w:r>
      <w:r w:rsidR="00FD2C92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носит</w:t>
      </w:r>
      <w:r w:rsidR="00FD2C92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исследовательский</w:t>
      </w:r>
      <w:r w:rsidR="00FD2C92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характер,</w:t>
      </w:r>
      <w:r w:rsidR="00FD2C92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содержит</w:t>
      </w:r>
      <w:r w:rsidR="00FD2C92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грамотно</w:t>
      </w:r>
      <w:r w:rsidR="00FD2C92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изложенную</w:t>
      </w:r>
      <w:r w:rsidR="00FD2C92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теоретическую</w:t>
      </w:r>
      <w:r w:rsidR="00FD2C92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базу,</w:t>
      </w:r>
      <w:r w:rsidR="00FD2C92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глубокий</w:t>
      </w:r>
      <w:r w:rsidR="00FD2C92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комплексный</w:t>
      </w:r>
      <w:r w:rsidR="00FD2C92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анализ</w:t>
      </w:r>
      <w:r w:rsidR="00FD2C92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социально-</w:t>
      </w:r>
      <w:r w:rsidR="005A0E48">
        <w:rPr>
          <w:sz w:val="24"/>
          <w:szCs w:val="24"/>
        </w:rPr>
        <w:t>культурной</w:t>
      </w:r>
      <w:r w:rsidR="00FD2C92">
        <w:rPr>
          <w:sz w:val="24"/>
          <w:szCs w:val="24"/>
        </w:rPr>
        <w:t xml:space="preserve"> </w:t>
      </w:r>
      <w:r w:rsidR="005A0E48">
        <w:rPr>
          <w:sz w:val="24"/>
          <w:szCs w:val="24"/>
        </w:rPr>
        <w:t xml:space="preserve">деятельности </w:t>
      </w:r>
      <w:r w:rsidRPr="00834566">
        <w:rPr>
          <w:sz w:val="24"/>
          <w:szCs w:val="24"/>
        </w:rPr>
        <w:t>объекта</w:t>
      </w:r>
      <w:r w:rsidR="00FD2C92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исследования,</w:t>
      </w:r>
      <w:r w:rsidR="00FD2C92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критический</w:t>
      </w:r>
      <w:r w:rsidR="00FD2C92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разбор</w:t>
      </w:r>
      <w:r w:rsidR="00FD2C92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эффективности</w:t>
      </w:r>
      <w:r w:rsidR="00FD2C92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системы</w:t>
      </w:r>
      <w:r w:rsidR="00FD2C92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управления</w:t>
      </w:r>
      <w:r w:rsidR="00FD2C92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развитием</w:t>
      </w:r>
      <w:r w:rsidR="00FD2C92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объекта</w:t>
      </w:r>
      <w:r w:rsidR="00FD2C92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исследования</w:t>
      </w:r>
      <w:r w:rsidR="00FD2C92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(либо</w:t>
      </w:r>
      <w:r w:rsidR="00FD2C92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эффективности</w:t>
      </w:r>
      <w:r w:rsidR="00FD2C92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деятельности</w:t>
      </w:r>
      <w:r w:rsidR="00FD2C92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субъекта</w:t>
      </w:r>
      <w:r w:rsidR="00FD2C92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управления),</w:t>
      </w:r>
      <w:r w:rsidR="00FD2C92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характеризуется</w:t>
      </w:r>
      <w:r w:rsidR="00FD2C92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логичным,</w:t>
      </w:r>
      <w:r w:rsidR="00FD2C92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последовательным</w:t>
      </w:r>
      <w:r w:rsidR="00FD2C92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изложением</w:t>
      </w:r>
      <w:r w:rsidR="00FD2C92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материала</w:t>
      </w:r>
      <w:r w:rsidR="00FD2C92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</w:t>
      </w:r>
      <w:r w:rsidR="00FD2C92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соответствующими</w:t>
      </w:r>
      <w:r w:rsidR="00FD2C92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выводами</w:t>
      </w:r>
      <w:r w:rsidR="00FD2C92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</w:t>
      </w:r>
      <w:r w:rsidR="00FD2C92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обоснованными</w:t>
      </w:r>
      <w:r w:rsidR="00FD2C92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предложениями;</w:t>
      </w:r>
    </w:p>
    <w:p w:rsidR="004972C8" w:rsidRPr="00834566" w:rsidRDefault="004972C8" w:rsidP="00025B77">
      <w:pPr>
        <w:pStyle w:val="24"/>
        <w:numPr>
          <w:ilvl w:val="0"/>
          <w:numId w:val="13"/>
        </w:numPr>
        <w:shd w:val="clear" w:color="auto" w:fill="auto"/>
        <w:tabs>
          <w:tab w:val="left" w:pos="548"/>
        </w:tabs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имеет</w:t>
      </w:r>
      <w:r w:rsidR="00904DB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положительны</w:t>
      </w:r>
      <w:r w:rsidR="00A535BE">
        <w:rPr>
          <w:sz w:val="24"/>
          <w:szCs w:val="24"/>
        </w:rPr>
        <w:t>й</w:t>
      </w:r>
      <w:r w:rsidR="00904DB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отзыв</w:t>
      </w:r>
      <w:r w:rsidR="00904DB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научного</w:t>
      </w:r>
      <w:r w:rsidR="00904DB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руководителя;</w:t>
      </w:r>
    </w:p>
    <w:p w:rsidR="004972C8" w:rsidRPr="00834566" w:rsidRDefault="004972C8" w:rsidP="00025B77">
      <w:pPr>
        <w:pStyle w:val="24"/>
        <w:numPr>
          <w:ilvl w:val="0"/>
          <w:numId w:val="13"/>
        </w:numPr>
        <w:shd w:val="clear" w:color="auto" w:fill="auto"/>
        <w:tabs>
          <w:tab w:val="left" w:pos="543"/>
        </w:tabs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студент</w:t>
      </w:r>
      <w:r w:rsidR="00904DB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показывает</w:t>
      </w:r>
      <w:r w:rsidR="00904DB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глубокие</w:t>
      </w:r>
      <w:r w:rsidR="00904DB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знания</w:t>
      </w:r>
      <w:r w:rsidR="00904DB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вопросов</w:t>
      </w:r>
      <w:r w:rsidR="00904DB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темы,</w:t>
      </w:r>
      <w:r w:rsidR="00904DB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свободно</w:t>
      </w:r>
      <w:r w:rsidR="00904DB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оперирует</w:t>
      </w:r>
      <w:r w:rsidR="00904DB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данными</w:t>
      </w:r>
      <w:r w:rsidR="00904DB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исследования,</w:t>
      </w:r>
      <w:r w:rsidR="00904DB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вносит</w:t>
      </w:r>
      <w:r w:rsidR="00904DB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обоснованные</w:t>
      </w:r>
      <w:r w:rsidR="00904DB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предложения</w:t>
      </w:r>
      <w:r w:rsidR="00904DB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</w:t>
      </w:r>
      <w:r w:rsidR="00904DB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улучшению</w:t>
      </w:r>
      <w:r w:rsidR="00904DB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системы</w:t>
      </w:r>
      <w:r w:rsidR="00904DB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управления.</w:t>
      </w:r>
    </w:p>
    <w:p w:rsidR="004972C8" w:rsidRPr="00834566" w:rsidRDefault="004972C8" w:rsidP="009732A2">
      <w:pPr>
        <w:pStyle w:val="24"/>
        <w:shd w:val="clear" w:color="auto" w:fill="auto"/>
        <w:tabs>
          <w:tab w:val="left" w:pos="543"/>
        </w:tabs>
        <w:spacing w:line="240" w:lineRule="auto"/>
        <w:ind w:firstLine="709"/>
        <w:rPr>
          <w:sz w:val="24"/>
          <w:szCs w:val="24"/>
        </w:rPr>
      </w:pPr>
      <w:r w:rsidRPr="00834566">
        <w:rPr>
          <w:rStyle w:val="ad"/>
          <w:sz w:val="24"/>
          <w:szCs w:val="24"/>
        </w:rPr>
        <w:tab/>
        <w:t>Оценка</w:t>
      </w:r>
      <w:r w:rsidR="00C551EC">
        <w:rPr>
          <w:rStyle w:val="ad"/>
          <w:sz w:val="24"/>
          <w:szCs w:val="24"/>
        </w:rPr>
        <w:t xml:space="preserve"> </w:t>
      </w:r>
      <w:r w:rsidR="007A0073">
        <w:rPr>
          <w:rStyle w:val="ad"/>
          <w:sz w:val="24"/>
          <w:szCs w:val="24"/>
        </w:rPr>
        <w:t>«х</w:t>
      </w:r>
      <w:r w:rsidRPr="00834566">
        <w:rPr>
          <w:rStyle w:val="ad"/>
          <w:sz w:val="24"/>
          <w:szCs w:val="24"/>
        </w:rPr>
        <w:t>орошо»</w:t>
      </w:r>
      <w:r w:rsidR="00C551EC">
        <w:rPr>
          <w:rStyle w:val="ad"/>
          <w:sz w:val="24"/>
          <w:szCs w:val="24"/>
        </w:rPr>
        <w:t xml:space="preserve"> </w:t>
      </w:r>
      <w:r w:rsidRPr="00834566">
        <w:rPr>
          <w:sz w:val="24"/>
          <w:szCs w:val="24"/>
        </w:rPr>
        <w:t>выставляется</w:t>
      </w:r>
      <w:r w:rsidR="00C551EC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за</w:t>
      </w:r>
      <w:r w:rsidR="00C551EC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выпускную</w:t>
      </w:r>
      <w:r w:rsidR="00C551EC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квалификационную</w:t>
      </w:r>
      <w:r w:rsidR="00C551EC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работу,</w:t>
      </w:r>
      <w:r w:rsidR="00904DB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если:</w:t>
      </w:r>
    </w:p>
    <w:p w:rsidR="004972C8" w:rsidRPr="00834566" w:rsidRDefault="004972C8" w:rsidP="00025B77">
      <w:pPr>
        <w:pStyle w:val="24"/>
        <w:numPr>
          <w:ilvl w:val="0"/>
          <w:numId w:val="13"/>
        </w:numPr>
        <w:shd w:val="clear" w:color="auto" w:fill="auto"/>
        <w:tabs>
          <w:tab w:val="left" w:pos="558"/>
        </w:tabs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она</w:t>
      </w:r>
      <w:r w:rsidR="00C551EC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носит</w:t>
      </w:r>
      <w:r w:rsidR="00C551EC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исследовательский</w:t>
      </w:r>
      <w:r w:rsidR="00C551EC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характер,</w:t>
      </w:r>
      <w:r w:rsidR="00C551EC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содержит</w:t>
      </w:r>
      <w:r w:rsidR="00C551EC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грамотно</w:t>
      </w:r>
      <w:r w:rsidR="00C551EC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изложенную</w:t>
      </w:r>
      <w:r w:rsidR="00C551EC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теоретическую</w:t>
      </w:r>
      <w:r w:rsidR="00C551EC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базу,</w:t>
      </w:r>
      <w:r w:rsidR="00C551EC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достаточно</w:t>
      </w:r>
      <w:r w:rsidR="00C551EC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подробный</w:t>
      </w:r>
      <w:r w:rsidR="00C551EC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анализ</w:t>
      </w:r>
      <w:r w:rsidR="00C551EC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основных</w:t>
      </w:r>
      <w:r w:rsidR="00C551EC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показателей</w:t>
      </w:r>
      <w:r w:rsidR="00C551EC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социально-</w:t>
      </w:r>
      <w:r w:rsidR="005A0E48">
        <w:rPr>
          <w:sz w:val="24"/>
          <w:szCs w:val="24"/>
        </w:rPr>
        <w:t xml:space="preserve">культурной деятельности </w:t>
      </w:r>
      <w:r w:rsidRPr="00834566">
        <w:rPr>
          <w:sz w:val="24"/>
          <w:szCs w:val="24"/>
        </w:rPr>
        <w:t>исследуемого</w:t>
      </w:r>
      <w:r w:rsidR="00C551EC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объекта,</w:t>
      </w:r>
      <w:r w:rsidR="00C551EC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структурный</w:t>
      </w:r>
      <w:r w:rsidR="00C551EC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разбор</w:t>
      </w:r>
      <w:r w:rsidR="00C551EC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эффективности</w:t>
      </w:r>
      <w:r w:rsidR="00C551EC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системы</w:t>
      </w:r>
      <w:r w:rsidR="00C551EC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управления,</w:t>
      </w:r>
      <w:r w:rsidR="00C551EC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характеризуется</w:t>
      </w:r>
      <w:r w:rsidR="00C551EC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последовательным</w:t>
      </w:r>
      <w:r w:rsidR="00C551EC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изложением</w:t>
      </w:r>
      <w:r w:rsidR="00C551EC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материала</w:t>
      </w:r>
      <w:r w:rsidR="00C551EC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</w:t>
      </w:r>
      <w:r w:rsidR="00C551EC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соответствующими</w:t>
      </w:r>
      <w:r w:rsidR="00C551EC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выводами,</w:t>
      </w:r>
      <w:r w:rsidR="00C551EC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однако</w:t>
      </w:r>
      <w:r w:rsidR="00C551EC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</w:t>
      </w:r>
      <w:r w:rsidR="00C551EC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не</w:t>
      </w:r>
      <w:r w:rsidR="00C551EC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вполне</w:t>
      </w:r>
      <w:r w:rsidR="00C551EC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обоснованными</w:t>
      </w:r>
      <w:r w:rsidR="00C551EC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предложениями;</w:t>
      </w:r>
    </w:p>
    <w:p w:rsidR="004972C8" w:rsidRPr="00834566" w:rsidRDefault="004972C8" w:rsidP="00025B77">
      <w:pPr>
        <w:pStyle w:val="24"/>
        <w:numPr>
          <w:ilvl w:val="0"/>
          <w:numId w:val="13"/>
        </w:numPr>
        <w:shd w:val="clear" w:color="auto" w:fill="auto"/>
        <w:tabs>
          <w:tab w:val="left" w:pos="534"/>
        </w:tabs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она</w:t>
      </w:r>
      <w:r w:rsidR="00C551EC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имеет</w:t>
      </w:r>
      <w:r w:rsidR="00C551EC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положительный</w:t>
      </w:r>
      <w:r w:rsidR="00C551EC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отзыв</w:t>
      </w:r>
      <w:r w:rsidR="00C551EC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научного</w:t>
      </w:r>
      <w:r w:rsidR="00C551EC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руководителя;</w:t>
      </w:r>
    </w:p>
    <w:p w:rsidR="004972C8" w:rsidRPr="00834566" w:rsidRDefault="004972C8" w:rsidP="00025B77">
      <w:pPr>
        <w:pStyle w:val="24"/>
        <w:numPr>
          <w:ilvl w:val="0"/>
          <w:numId w:val="13"/>
        </w:numPr>
        <w:shd w:val="clear" w:color="auto" w:fill="auto"/>
        <w:tabs>
          <w:tab w:val="left" w:pos="543"/>
        </w:tabs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при</w:t>
      </w:r>
      <w:r w:rsidR="00904DB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защите</w:t>
      </w:r>
      <w:r w:rsidR="00904DB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студент</w:t>
      </w:r>
      <w:r w:rsidR="00904DB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показывает</w:t>
      </w:r>
      <w:r w:rsidR="00904DB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знание</w:t>
      </w:r>
      <w:r w:rsidR="00904DB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вопросов</w:t>
      </w:r>
      <w:r w:rsidR="00904DB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темы,</w:t>
      </w:r>
      <w:r w:rsidR="00904DB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оперирует</w:t>
      </w:r>
      <w:r w:rsidR="00904DB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данными</w:t>
      </w:r>
      <w:r w:rsidR="00904DB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исследования,</w:t>
      </w:r>
      <w:r w:rsidR="00904DB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вносит</w:t>
      </w:r>
      <w:r w:rsidR="00904DB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перспективные</w:t>
      </w:r>
      <w:r w:rsidR="00904DB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предложения</w:t>
      </w:r>
      <w:r w:rsidR="00904DB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</w:t>
      </w:r>
      <w:r w:rsidR="00904DB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улучшению</w:t>
      </w:r>
      <w:r w:rsidR="00904DB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системы</w:t>
      </w:r>
      <w:r w:rsidR="00904DB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управления,</w:t>
      </w:r>
      <w:r w:rsidR="00904DB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без</w:t>
      </w:r>
      <w:r w:rsidR="00904DB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особых</w:t>
      </w:r>
      <w:r w:rsidR="00904DB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затруднений</w:t>
      </w:r>
      <w:r w:rsidR="00904DB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отвечает</w:t>
      </w:r>
      <w:r w:rsidR="00904DB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на</w:t>
      </w:r>
      <w:r w:rsidR="00904DB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поставленные</w:t>
      </w:r>
      <w:r w:rsidR="00904DB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вопросы.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Style w:val="ad"/>
          <w:rFonts w:eastAsiaTheme="minorHAnsi"/>
          <w:sz w:val="24"/>
          <w:szCs w:val="24"/>
        </w:rPr>
        <w:t>Оценка</w:t>
      </w:r>
      <w:r w:rsidR="00C551EC">
        <w:rPr>
          <w:rStyle w:val="ad"/>
          <w:rFonts w:eastAsiaTheme="minorHAnsi"/>
          <w:sz w:val="24"/>
          <w:szCs w:val="24"/>
        </w:rPr>
        <w:t xml:space="preserve"> </w:t>
      </w:r>
      <w:r w:rsidR="007A0073">
        <w:rPr>
          <w:rStyle w:val="ad"/>
          <w:rFonts w:eastAsiaTheme="minorHAnsi"/>
          <w:sz w:val="24"/>
          <w:szCs w:val="24"/>
        </w:rPr>
        <w:t>«у</w:t>
      </w:r>
      <w:r w:rsidRPr="00834566">
        <w:rPr>
          <w:rStyle w:val="ad"/>
          <w:rFonts w:eastAsiaTheme="minorHAnsi"/>
          <w:sz w:val="24"/>
          <w:szCs w:val="24"/>
        </w:rPr>
        <w:t>довлетворительно»</w:t>
      </w:r>
      <w:r w:rsidR="00C551EC">
        <w:rPr>
          <w:rStyle w:val="ad"/>
          <w:rFonts w:eastAsiaTheme="minorHAnsi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выставляется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выпускную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квалификационную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работу,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если:</w:t>
      </w:r>
    </w:p>
    <w:p w:rsidR="004972C8" w:rsidRPr="00834566" w:rsidRDefault="004972C8" w:rsidP="00025B77">
      <w:pPr>
        <w:pStyle w:val="1"/>
        <w:numPr>
          <w:ilvl w:val="0"/>
          <w:numId w:val="14"/>
        </w:numPr>
        <w:shd w:val="clear" w:color="auto" w:fill="auto"/>
        <w:tabs>
          <w:tab w:val="left" w:pos="534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она</w:t>
      </w:r>
      <w:r w:rsidR="00C551EC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носит</w:t>
      </w:r>
      <w:r w:rsidR="00C551EC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исследовательский</w:t>
      </w:r>
      <w:r w:rsidR="00C551EC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характер,</w:t>
      </w:r>
      <w:r w:rsidR="00C551EC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содержит</w:t>
      </w:r>
      <w:r w:rsidR="00C551EC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теоретическую</w:t>
      </w:r>
      <w:r w:rsidR="00C551EC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основу,</w:t>
      </w:r>
      <w:r w:rsidR="00C551EC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базируется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практическом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материале,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но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вместе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тем,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имеет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непоследовательность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изложения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материала;</w:t>
      </w:r>
    </w:p>
    <w:p w:rsidR="004972C8" w:rsidRPr="00834566" w:rsidRDefault="004972C8" w:rsidP="00025B77">
      <w:pPr>
        <w:pStyle w:val="1"/>
        <w:numPr>
          <w:ilvl w:val="0"/>
          <w:numId w:val="14"/>
        </w:numPr>
        <w:shd w:val="clear" w:color="auto" w:fill="auto"/>
        <w:tabs>
          <w:tab w:val="left" w:pos="54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отзыве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руководителя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имеются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замечания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содержанию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методике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анализа;</w:t>
      </w:r>
    </w:p>
    <w:p w:rsidR="004972C8" w:rsidRPr="00834566" w:rsidRDefault="004972C8" w:rsidP="00025B77">
      <w:pPr>
        <w:pStyle w:val="1"/>
        <w:numPr>
          <w:ilvl w:val="0"/>
          <w:numId w:val="14"/>
        </w:numPr>
        <w:shd w:val="clear" w:color="auto" w:fill="auto"/>
        <w:tabs>
          <w:tab w:val="left" w:pos="562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защите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студент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показывает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слабые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знание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вопросов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темы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дает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полного,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аргументированного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ответа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заданные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вопросы.</w:t>
      </w:r>
    </w:p>
    <w:p w:rsidR="00032B73" w:rsidRPr="009E55EB" w:rsidRDefault="004972C8" w:rsidP="009E55EB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Style w:val="ad"/>
          <w:rFonts w:eastAsiaTheme="minorHAnsi"/>
          <w:sz w:val="24"/>
          <w:szCs w:val="24"/>
        </w:rPr>
        <w:t>Оценка</w:t>
      </w:r>
      <w:r w:rsidR="00904DBE">
        <w:rPr>
          <w:rStyle w:val="ad"/>
          <w:rFonts w:eastAsiaTheme="minorHAnsi"/>
          <w:sz w:val="24"/>
          <w:szCs w:val="24"/>
        </w:rPr>
        <w:t xml:space="preserve"> </w:t>
      </w:r>
      <w:r w:rsidR="007A0073">
        <w:rPr>
          <w:rStyle w:val="ad"/>
          <w:rFonts w:eastAsiaTheme="minorHAnsi"/>
          <w:sz w:val="24"/>
          <w:szCs w:val="24"/>
        </w:rPr>
        <w:t>«н</w:t>
      </w:r>
      <w:r w:rsidRPr="00834566">
        <w:rPr>
          <w:rStyle w:val="ad"/>
          <w:rFonts w:eastAsiaTheme="minorHAnsi"/>
          <w:sz w:val="24"/>
          <w:szCs w:val="24"/>
        </w:rPr>
        <w:t>еудовлетворительно»</w:t>
      </w:r>
      <w:r w:rsidR="00904DBE">
        <w:rPr>
          <w:rStyle w:val="ad"/>
          <w:rFonts w:eastAsiaTheme="minorHAnsi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выставляется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выпускную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квалификационную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работу,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="00A535BE">
        <w:rPr>
          <w:rFonts w:ascii="Times New Roman" w:hAnsi="Times New Roman"/>
          <w:sz w:val="24"/>
          <w:szCs w:val="24"/>
        </w:rPr>
        <w:t xml:space="preserve">если </w:t>
      </w:r>
      <w:r w:rsidRPr="00834566">
        <w:rPr>
          <w:rFonts w:ascii="Times New Roman" w:hAnsi="Times New Roman"/>
          <w:sz w:val="24"/>
          <w:szCs w:val="24"/>
        </w:rPr>
        <w:t>при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защите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студент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="00A535BE">
        <w:rPr>
          <w:rFonts w:ascii="Times New Roman" w:hAnsi="Times New Roman"/>
          <w:sz w:val="24"/>
          <w:szCs w:val="24"/>
        </w:rPr>
        <w:t>не может ответить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поставленные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вопросы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теме,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допускает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существенные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ошибки,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защите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подготовлены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="00A535BE">
        <w:rPr>
          <w:rFonts w:ascii="Times New Roman" w:hAnsi="Times New Roman"/>
          <w:sz w:val="24"/>
          <w:szCs w:val="24"/>
        </w:rPr>
        <w:t>презентация или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раздаточный</w:t>
      </w:r>
      <w:r w:rsidR="00904DB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материал.</w:t>
      </w:r>
      <w:r w:rsidR="00032B73">
        <w:rPr>
          <w:sz w:val="24"/>
          <w:szCs w:val="24"/>
        </w:rPr>
        <w:br w:type="page"/>
      </w:r>
    </w:p>
    <w:p w:rsidR="004972C8" w:rsidRPr="00834566" w:rsidRDefault="004972C8" w:rsidP="00025B77">
      <w:pPr>
        <w:pStyle w:val="120"/>
        <w:keepNext/>
        <w:keepLines/>
        <w:shd w:val="clear" w:color="auto" w:fill="auto"/>
        <w:spacing w:before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Приложение</w:t>
      </w:r>
      <w:r w:rsidR="00025B77">
        <w:rPr>
          <w:rFonts w:ascii="Times New Roman" w:hAnsi="Times New Roman"/>
          <w:sz w:val="24"/>
          <w:szCs w:val="24"/>
        </w:rPr>
        <w:t>1</w:t>
      </w:r>
    </w:p>
    <w:p w:rsidR="00CA7340" w:rsidRPr="00ED7967" w:rsidRDefault="00CA7340" w:rsidP="00CA7340">
      <w:pPr>
        <w:shd w:val="clear" w:color="auto" w:fill="FFFFFF"/>
        <w:spacing w:line="274" w:lineRule="exact"/>
        <w:ind w:left="3969"/>
        <w:rPr>
          <w:color w:val="000000"/>
          <w:spacing w:val="-6"/>
          <w:sz w:val="25"/>
          <w:szCs w:val="25"/>
        </w:rPr>
      </w:pPr>
      <w:r>
        <w:rPr>
          <w:color w:val="000000"/>
          <w:spacing w:val="-6"/>
          <w:sz w:val="25"/>
          <w:szCs w:val="25"/>
        </w:rPr>
        <w:t xml:space="preserve">Заведующему кафедрой </w:t>
      </w:r>
      <w:r w:rsidR="005A0E48">
        <w:rPr>
          <w:color w:val="000000"/>
          <w:spacing w:val="-6"/>
          <w:sz w:val="25"/>
          <w:szCs w:val="25"/>
        </w:rPr>
        <w:t>социально-культурной деятельности и туризма</w:t>
      </w:r>
    </w:p>
    <w:p w:rsidR="00CA7340" w:rsidRDefault="00CA7340" w:rsidP="00CA7340">
      <w:pPr>
        <w:tabs>
          <w:tab w:val="left" w:pos="5376"/>
        </w:tabs>
        <w:ind w:left="3969"/>
        <w:rPr>
          <w:color w:val="000000"/>
          <w:spacing w:val="-14"/>
          <w:sz w:val="23"/>
          <w:szCs w:val="23"/>
        </w:rPr>
      </w:pPr>
      <w:r>
        <w:rPr>
          <w:color w:val="000000"/>
          <w:spacing w:val="-14"/>
          <w:sz w:val="23"/>
          <w:szCs w:val="23"/>
        </w:rPr>
        <w:t>________________________________________________</w:t>
      </w:r>
    </w:p>
    <w:p w:rsidR="00CA7340" w:rsidRDefault="00CA7340" w:rsidP="00CA7340">
      <w:pPr>
        <w:ind w:left="3969"/>
        <w:jc w:val="center"/>
        <w:rPr>
          <w:color w:val="000000"/>
          <w:spacing w:val="-14"/>
        </w:rPr>
      </w:pPr>
      <w:r>
        <w:rPr>
          <w:color w:val="000000"/>
          <w:spacing w:val="-14"/>
        </w:rPr>
        <w:t>(ф</w:t>
      </w:r>
      <w:r w:rsidRPr="002B21C0">
        <w:rPr>
          <w:color w:val="000000"/>
          <w:spacing w:val="-14"/>
        </w:rPr>
        <w:t>амилия, имя, отчество)</w:t>
      </w:r>
    </w:p>
    <w:p w:rsidR="00CA7340" w:rsidRDefault="00CA7340" w:rsidP="00CA7340">
      <w:pPr>
        <w:ind w:left="3969"/>
        <w:jc w:val="center"/>
        <w:rPr>
          <w:color w:val="000000"/>
          <w:spacing w:val="-14"/>
        </w:rPr>
      </w:pPr>
    </w:p>
    <w:p w:rsidR="00CA7340" w:rsidRDefault="00CA7340" w:rsidP="00CA7340">
      <w:pPr>
        <w:ind w:left="3969"/>
        <w:rPr>
          <w:color w:val="515151"/>
          <w:spacing w:val="-5"/>
          <w:sz w:val="25"/>
          <w:szCs w:val="25"/>
        </w:rPr>
      </w:pPr>
      <w:r w:rsidRPr="002B21C0">
        <w:rPr>
          <w:color w:val="000000"/>
          <w:spacing w:val="-14"/>
          <w:sz w:val="24"/>
          <w:szCs w:val="24"/>
        </w:rPr>
        <w:t>от студента (ки)</w:t>
      </w:r>
      <w:r>
        <w:rPr>
          <w:color w:val="000000"/>
          <w:spacing w:val="-14"/>
        </w:rPr>
        <w:t xml:space="preserve"> _______________________________</w:t>
      </w:r>
      <w:r>
        <w:rPr>
          <w:color w:val="515151"/>
          <w:spacing w:val="-5"/>
          <w:sz w:val="25"/>
          <w:szCs w:val="25"/>
        </w:rPr>
        <w:t>группы</w:t>
      </w:r>
    </w:p>
    <w:p w:rsidR="00CA7340" w:rsidRDefault="00CA7340" w:rsidP="00CA7340">
      <w:pPr>
        <w:ind w:left="3969"/>
      </w:pPr>
    </w:p>
    <w:p w:rsidR="00CA7340" w:rsidRDefault="00CA7340" w:rsidP="00CA7340">
      <w:pPr>
        <w:tabs>
          <w:tab w:val="left" w:pos="5232"/>
        </w:tabs>
        <w:ind w:left="3969"/>
      </w:pPr>
      <w:r>
        <w:t>_________________________________________________</w:t>
      </w:r>
    </w:p>
    <w:p w:rsidR="00CA7340" w:rsidRDefault="00CA7340" w:rsidP="00CA7340">
      <w:pPr>
        <w:tabs>
          <w:tab w:val="left" w:pos="5232"/>
        </w:tabs>
        <w:ind w:left="3969"/>
        <w:jc w:val="center"/>
      </w:pPr>
      <w:r>
        <w:t>(фамилия, имя, отчество)</w:t>
      </w:r>
    </w:p>
    <w:p w:rsidR="00CA7340" w:rsidRDefault="00CA7340" w:rsidP="00CA7340">
      <w:pPr>
        <w:tabs>
          <w:tab w:val="left" w:pos="5200"/>
        </w:tabs>
        <w:ind w:left="3969"/>
        <w:rPr>
          <w:sz w:val="24"/>
          <w:szCs w:val="24"/>
        </w:rPr>
      </w:pPr>
      <w:r>
        <w:rPr>
          <w:sz w:val="24"/>
          <w:szCs w:val="24"/>
        </w:rPr>
        <w:t>Моб</w:t>
      </w:r>
      <w:r w:rsidRPr="00F100D7">
        <w:rPr>
          <w:sz w:val="24"/>
          <w:szCs w:val="24"/>
        </w:rPr>
        <w:t>.</w:t>
      </w:r>
      <w:r>
        <w:rPr>
          <w:sz w:val="24"/>
          <w:szCs w:val="24"/>
        </w:rPr>
        <w:t xml:space="preserve"> тел_________________________________</w:t>
      </w:r>
    </w:p>
    <w:p w:rsidR="00CA7340" w:rsidRPr="00F100D7" w:rsidRDefault="00CA7340" w:rsidP="00CA7340">
      <w:pPr>
        <w:tabs>
          <w:tab w:val="left" w:pos="5200"/>
        </w:tabs>
        <w:ind w:left="3969"/>
        <w:rPr>
          <w:sz w:val="24"/>
          <w:szCs w:val="24"/>
        </w:rPr>
      </w:pPr>
    </w:p>
    <w:p w:rsidR="00CA7340" w:rsidRDefault="00CA7340" w:rsidP="00CA7340">
      <w:pPr>
        <w:tabs>
          <w:tab w:val="left" w:pos="5200"/>
        </w:tabs>
        <w:ind w:left="3969"/>
      </w:pPr>
      <w:r>
        <w:rPr>
          <w:sz w:val="24"/>
          <w:szCs w:val="24"/>
          <w:lang w:val="en-US"/>
        </w:rPr>
        <w:t>e</w:t>
      </w:r>
      <w:r w:rsidRPr="00ED7967"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mail</w:t>
      </w:r>
      <w:r>
        <w:t>___________________________________________</w:t>
      </w:r>
    </w:p>
    <w:p w:rsidR="00CA7340" w:rsidRPr="00F100D7" w:rsidRDefault="00CA7340" w:rsidP="00CA7340"/>
    <w:p w:rsidR="00CA7340" w:rsidRPr="00F100D7" w:rsidRDefault="00CA7340" w:rsidP="00CA7340"/>
    <w:p w:rsidR="00CA7340" w:rsidRDefault="00CA7340" w:rsidP="00CA7340"/>
    <w:p w:rsidR="00CA7340" w:rsidRPr="00F100D7" w:rsidRDefault="00CA7340" w:rsidP="00CA7340">
      <w:pPr>
        <w:rPr>
          <w:sz w:val="24"/>
          <w:szCs w:val="24"/>
        </w:rPr>
      </w:pPr>
    </w:p>
    <w:p w:rsidR="00CA7340" w:rsidRPr="00F84780" w:rsidRDefault="00CA7340" w:rsidP="00CA7340">
      <w:pPr>
        <w:tabs>
          <w:tab w:val="left" w:pos="2448"/>
        </w:tabs>
        <w:jc w:val="center"/>
        <w:rPr>
          <w:sz w:val="28"/>
          <w:szCs w:val="28"/>
        </w:rPr>
      </w:pPr>
      <w:r w:rsidRPr="00F84780">
        <w:rPr>
          <w:sz w:val="28"/>
          <w:szCs w:val="28"/>
        </w:rPr>
        <w:t>Заявление</w:t>
      </w:r>
    </w:p>
    <w:p w:rsidR="00CA7340" w:rsidRPr="00F100D7" w:rsidRDefault="00CA7340" w:rsidP="00CA7340"/>
    <w:p w:rsidR="00CA7340" w:rsidRDefault="00CA7340" w:rsidP="00CA7340"/>
    <w:p w:rsidR="00CA7340" w:rsidRPr="00ED7967" w:rsidRDefault="00CA7340" w:rsidP="00CA7340">
      <w:pPr>
        <w:shd w:val="clear" w:color="auto" w:fill="FFFFFF"/>
        <w:tabs>
          <w:tab w:val="left" w:pos="3029"/>
        </w:tabs>
        <w:spacing w:line="360" w:lineRule="auto"/>
        <w:ind w:firstLine="737"/>
      </w:pPr>
      <w:r>
        <w:rPr>
          <w:color w:val="000000"/>
          <w:spacing w:val="-2"/>
          <w:sz w:val="25"/>
          <w:szCs w:val="25"/>
        </w:rPr>
        <w:t>Прошу закрепить</w:t>
      </w:r>
      <w:r>
        <w:rPr>
          <w:color w:val="000000"/>
          <w:spacing w:val="-1"/>
          <w:sz w:val="25"/>
          <w:szCs w:val="25"/>
        </w:rPr>
        <w:t>тему выпускной квалификационной работы:</w:t>
      </w:r>
      <w:r w:rsidRPr="00ED7967">
        <w:rPr>
          <w:color w:val="000000"/>
          <w:spacing w:val="-1"/>
          <w:sz w:val="25"/>
          <w:szCs w:val="25"/>
        </w:rPr>
        <w:t xml:space="preserve"> ____</w:t>
      </w:r>
      <w:r>
        <w:rPr>
          <w:color w:val="000000"/>
          <w:spacing w:val="-1"/>
          <w:sz w:val="25"/>
          <w:szCs w:val="25"/>
        </w:rPr>
        <w:t>__</w:t>
      </w:r>
      <w:r w:rsidRPr="00ED7967">
        <w:rPr>
          <w:color w:val="000000"/>
          <w:spacing w:val="-1"/>
          <w:sz w:val="25"/>
          <w:szCs w:val="25"/>
        </w:rPr>
        <w:t>___________</w:t>
      </w:r>
    </w:p>
    <w:p w:rsidR="00CA7340" w:rsidRDefault="00CA7340" w:rsidP="00CA7340">
      <w:pPr>
        <w:spacing w:line="36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A7340" w:rsidRPr="00F100D7" w:rsidRDefault="00CA7340" w:rsidP="00CA7340"/>
    <w:p w:rsidR="00CA7340" w:rsidRDefault="00CA7340" w:rsidP="00CA7340"/>
    <w:p w:rsidR="00CA7340" w:rsidRDefault="00CA7340" w:rsidP="00CA7340"/>
    <w:p w:rsidR="00CA7340" w:rsidRDefault="00CA7340" w:rsidP="00CA7340">
      <w:pPr>
        <w:spacing w:line="360" w:lineRule="auto"/>
        <w:ind w:firstLine="708"/>
        <w:rPr>
          <w:sz w:val="24"/>
          <w:szCs w:val="24"/>
        </w:rPr>
      </w:pPr>
      <w:r w:rsidRPr="00114449">
        <w:rPr>
          <w:sz w:val="24"/>
          <w:szCs w:val="24"/>
        </w:rPr>
        <w:t>Место преддипломной практики:</w:t>
      </w:r>
      <w:r>
        <w:rPr>
          <w:sz w:val="24"/>
          <w:szCs w:val="24"/>
        </w:rPr>
        <w:t xml:space="preserve"> _____________________________________________________________________________</w:t>
      </w:r>
    </w:p>
    <w:p w:rsidR="00CA7340" w:rsidRDefault="00CA7340" w:rsidP="00CA7340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CA7340" w:rsidRDefault="00CA7340" w:rsidP="00CA7340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CA7340" w:rsidRPr="00114449" w:rsidRDefault="00CA7340" w:rsidP="00CA7340">
      <w:pPr>
        <w:rPr>
          <w:sz w:val="24"/>
          <w:szCs w:val="24"/>
        </w:rPr>
      </w:pPr>
    </w:p>
    <w:p w:rsidR="00CA7340" w:rsidRDefault="00CA7340" w:rsidP="00CA7340">
      <w:pPr>
        <w:rPr>
          <w:sz w:val="24"/>
          <w:szCs w:val="24"/>
        </w:rPr>
      </w:pPr>
    </w:p>
    <w:p w:rsidR="00CA7340" w:rsidRDefault="00CA7340" w:rsidP="00CA7340">
      <w:pPr>
        <w:ind w:firstLine="708"/>
        <w:rPr>
          <w:sz w:val="24"/>
          <w:szCs w:val="24"/>
        </w:rPr>
      </w:pPr>
      <w:r w:rsidRPr="00ED7967">
        <w:rPr>
          <w:sz w:val="24"/>
          <w:szCs w:val="24"/>
        </w:rPr>
        <w:t xml:space="preserve">Тема выпускной квалификационной работы согласована с научным руководителем </w:t>
      </w:r>
    </w:p>
    <w:p w:rsidR="00CA7340" w:rsidRDefault="00CA7340" w:rsidP="00CA7340">
      <w:pPr>
        <w:rPr>
          <w:sz w:val="24"/>
          <w:szCs w:val="24"/>
        </w:rPr>
      </w:pPr>
    </w:p>
    <w:p w:rsidR="00CA7340" w:rsidRPr="00ED7967" w:rsidRDefault="00CA7340" w:rsidP="00CA7340">
      <w:pPr>
        <w:rPr>
          <w:sz w:val="24"/>
          <w:szCs w:val="24"/>
        </w:rPr>
      </w:pPr>
      <w:r w:rsidRPr="00ED7967">
        <w:rPr>
          <w:sz w:val="24"/>
          <w:szCs w:val="24"/>
        </w:rPr>
        <w:t xml:space="preserve">Подпись___________         ______________________ </w:t>
      </w:r>
      <w:r>
        <w:rPr>
          <w:sz w:val="24"/>
          <w:szCs w:val="24"/>
        </w:rPr>
        <w:t>(</w:t>
      </w:r>
      <w:r w:rsidRPr="00ED7967">
        <w:rPr>
          <w:sz w:val="24"/>
          <w:szCs w:val="24"/>
        </w:rPr>
        <w:t>Фамилия</w:t>
      </w:r>
      <w:r w:rsidR="0068286B">
        <w:rPr>
          <w:sz w:val="24"/>
          <w:szCs w:val="24"/>
        </w:rPr>
        <w:t xml:space="preserve"> И.О.</w:t>
      </w:r>
      <w:r w:rsidRPr="00ED7967">
        <w:rPr>
          <w:sz w:val="24"/>
          <w:szCs w:val="24"/>
        </w:rPr>
        <w:t>)</w:t>
      </w:r>
    </w:p>
    <w:p w:rsidR="00CA7340" w:rsidRDefault="00CA7340" w:rsidP="00CA7340">
      <w:pPr>
        <w:rPr>
          <w:sz w:val="24"/>
          <w:szCs w:val="24"/>
        </w:rPr>
      </w:pPr>
    </w:p>
    <w:p w:rsidR="00CA7340" w:rsidRDefault="00CA7340" w:rsidP="00CA7340">
      <w:pPr>
        <w:rPr>
          <w:sz w:val="24"/>
          <w:szCs w:val="24"/>
        </w:rPr>
      </w:pPr>
    </w:p>
    <w:p w:rsidR="00CA7340" w:rsidRDefault="00CA7340" w:rsidP="00CA7340">
      <w:pPr>
        <w:rPr>
          <w:sz w:val="24"/>
          <w:szCs w:val="24"/>
        </w:rPr>
      </w:pPr>
    </w:p>
    <w:p w:rsidR="00CA7340" w:rsidRDefault="00CA7340" w:rsidP="00CA7340">
      <w:pPr>
        <w:rPr>
          <w:sz w:val="24"/>
          <w:szCs w:val="24"/>
        </w:rPr>
      </w:pPr>
    </w:p>
    <w:p w:rsidR="00CA7340" w:rsidRDefault="00CA7340" w:rsidP="00CA7340">
      <w:pPr>
        <w:tabs>
          <w:tab w:val="left" w:pos="5696"/>
        </w:tabs>
        <w:rPr>
          <w:sz w:val="24"/>
          <w:szCs w:val="24"/>
        </w:rPr>
      </w:pPr>
      <w:r>
        <w:rPr>
          <w:sz w:val="24"/>
          <w:szCs w:val="24"/>
        </w:rPr>
        <w:t>«______»   ________________ 20___ г.</w:t>
      </w:r>
      <w:r>
        <w:rPr>
          <w:sz w:val="24"/>
          <w:szCs w:val="24"/>
        </w:rPr>
        <w:tab/>
        <w:t>__________________________</w:t>
      </w:r>
    </w:p>
    <w:p w:rsidR="00CA7340" w:rsidRDefault="00CA7340" w:rsidP="00CA7340">
      <w:pPr>
        <w:tabs>
          <w:tab w:val="left" w:pos="1552"/>
          <w:tab w:val="left" w:pos="6112"/>
        </w:tabs>
        <w:rPr>
          <w:sz w:val="24"/>
          <w:szCs w:val="24"/>
        </w:rPr>
      </w:pPr>
      <w:r>
        <w:rPr>
          <w:sz w:val="24"/>
          <w:szCs w:val="24"/>
        </w:rPr>
        <w:tab/>
        <w:t>(дата)</w:t>
      </w:r>
      <w:r>
        <w:rPr>
          <w:sz w:val="24"/>
          <w:szCs w:val="24"/>
        </w:rPr>
        <w:tab/>
        <w:t>(подпись студента)</w:t>
      </w:r>
    </w:p>
    <w:p w:rsidR="004E5538" w:rsidRDefault="004E5538">
      <w:pPr>
        <w:widowControl/>
        <w:autoSpaceDE/>
        <w:autoSpaceDN/>
        <w:adjustRightInd/>
        <w:spacing w:after="200" w:line="276" w:lineRule="auto"/>
        <w:rPr>
          <w:rFonts w:eastAsiaTheme="minorHAnsi" w:cstheme="minorBidi"/>
          <w:b/>
          <w:sz w:val="24"/>
          <w:szCs w:val="24"/>
          <w:lang w:eastAsia="en-US"/>
        </w:rPr>
      </w:pPr>
    </w:p>
    <w:p w:rsidR="00CA7340" w:rsidRDefault="00CA7340">
      <w:pPr>
        <w:widowControl/>
        <w:autoSpaceDE/>
        <w:autoSpaceDN/>
        <w:adjustRightInd/>
        <w:spacing w:after="200" w:line="276" w:lineRule="auto"/>
        <w:rPr>
          <w:rFonts w:eastAsiaTheme="minorHAnsi" w:cstheme="minorBidi"/>
          <w:sz w:val="24"/>
          <w:szCs w:val="24"/>
          <w:lang w:eastAsia="en-US"/>
        </w:rPr>
      </w:pPr>
      <w:r>
        <w:rPr>
          <w:sz w:val="24"/>
          <w:szCs w:val="24"/>
        </w:rPr>
        <w:br w:type="page"/>
      </w:r>
    </w:p>
    <w:p w:rsidR="004E5538" w:rsidRPr="00834566" w:rsidRDefault="004E5538" w:rsidP="004E5538">
      <w:pPr>
        <w:pStyle w:val="120"/>
        <w:keepNext/>
        <w:keepLines/>
        <w:shd w:val="clear" w:color="auto" w:fill="auto"/>
        <w:spacing w:before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Приложение</w:t>
      </w:r>
      <w:r>
        <w:rPr>
          <w:rFonts w:ascii="Times New Roman" w:hAnsi="Times New Roman"/>
          <w:sz w:val="24"/>
          <w:szCs w:val="24"/>
        </w:rPr>
        <w:t xml:space="preserve"> 2</w:t>
      </w:r>
    </w:p>
    <w:p w:rsidR="004E5538" w:rsidRDefault="004E553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:rsid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РекомендациидляподготовкидокладаназащитеВКР</w:t>
      </w: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:rsidR="004972C8" w:rsidRPr="00C551EC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C551EC">
        <w:rPr>
          <w:rFonts w:ascii="Times New Roman" w:hAnsi="Times New Roman"/>
          <w:sz w:val="24"/>
          <w:szCs w:val="24"/>
        </w:rPr>
        <w:t>Докладнеобходимоподготовитьпоследующейсхеме:</w:t>
      </w:r>
    </w:p>
    <w:p w:rsidR="004972C8" w:rsidRPr="00C551EC" w:rsidRDefault="004972C8" w:rsidP="00025B77">
      <w:pPr>
        <w:pStyle w:val="30"/>
        <w:numPr>
          <w:ilvl w:val="2"/>
          <w:numId w:val="15"/>
        </w:numPr>
        <w:shd w:val="clear" w:color="auto" w:fill="auto"/>
        <w:tabs>
          <w:tab w:val="left" w:pos="538"/>
        </w:tabs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51EC">
        <w:rPr>
          <w:rFonts w:ascii="Times New Roman" w:hAnsi="Times New Roman"/>
          <w:sz w:val="24"/>
          <w:szCs w:val="24"/>
        </w:rPr>
        <w:t>Обращение:УважаемыйПредседательичленыГосударственнойэкзаменационнойкомиссии!Вашемувниманиюпредлагаетсявыпускнаяквалификационнаяработанатему...</w:t>
      </w:r>
    </w:p>
    <w:p w:rsidR="004972C8" w:rsidRPr="00C551EC" w:rsidRDefault="004972C8" w:rsidP="00025B77">
      <w:pPr>
        <w:pStyle w:val="1"/>
        <w:numPr>
          <w:ilvl w:val="2"/>
          <w:numId w:val="15"/>
        </w:numPr>
        <w:shd w:val="clear" w:color="auto" w:fill="auto"/>
        <w:tabs>
          <w:tab w:val="left" w:pos="557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C551EC">
        <w:rPr>
          <w:rFonts w:ascii="Times New Roman" w:hAnsi="Times New Roman"/>
          <w:sz w:val="24"/>
          <w:szCs w:val="24"/>
        </w:rPr>
        <w:t>Вдвух-трехпредложенияхдаетсяхарактеристикаактуальноститемы.</w:t>
      </w:r>
    </w:p>
    <w:p w:rsidR="004972C8" w:rsidRPr="00C551EC" w:rsidRDefault="004972C8" w:rsidP="00025B77">
      <w:pPr>
        <w:pStyle w:val="1"/>
        <w:numPr>
          <w:ilvl w:val="2"/>
          <w:numId w:val="15"/>
        </w:numPr>
        <w:shd w:val="clear" w:color="auto" w:fill="auto"/>
        <w:tabs>
          <w:tab w:val="left" w:pos="53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C551EC">
        <w:rPr>
          <w:rStyle w:val="aa"/>
          <w:rFonts w:eastAsiaTheme="minorHAnsi"/>
          <w:i w:val="0"/>
          <w:sz w:val="24"/>
          <w:szCs w:val="24"/>
        </w:rPr>
        <w:t>Указываетсяцельвыпускнойквалификационнойработы-</w:t>
      </w:r>
      <w:r w:rsidRPr="00C551EC">
        <w:rPr>
          <w:rFonts w:ascii="Times New Roman" w:hAnsi="Times New Roman"/>
          <w:sz w:val="24"/>
          <w:szCs w:val="24"/>
        </w:rPr>
        <w:t>формулируетсяцельизвведениявыпускнойработы.</w:t>
      </w:r>
    </w:p>
    <w:p w:rsidR="004972C8" w:rsidRPr="00C551EC" w:rsidRDefault="004972C8" w:rsidP="00025B77">
      <w:pPr>
        <w:pStyle w:val="1"/>
        <w:numPr>
          <w:ilvl w:val="2"/>
          <w:numId w:val="15"/>
        </w:numPr>
        <w:shd w:val="clear" w:color="auto" w:fill="auto"/>
        <w:tabs>
          <w:tab w:val="left" w:pos="52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C551EC">
        <w:rPr>
          <w:rFonts w:ascii="Times New Roman" w:hAnsi="Times New Roman"/>
          <w:sz w:val="24"/>
          <w:szCs w:val="24"/>
        </w:rPr>
        <w:t>Длядостиженияпоставленнойцеливработеуказаны</w:t>
      </w:r>
      <w:r w:rsidRPr="00C551EC">
        <w:rPr>
          <w:rStyle w:val="aa"/>
          <w:rFonts w:eastAsiaTheme="minorHAnsi"/>
          <w:i w:val="0"/>
          <w:sz w:val="24"/>
          <w:szCs w:val="24"/>
        </w:rPr>
        <w:t>следующиезадачи...</w:t>
      </w:r>
      <w:r w:rsidRPr="00C551EC">
        <w:rPr>
          <w:rFonts w:ascii="Times New Roman" w:hAnsi="Times New Roman"/>
          <w:sz w:val="24"/>
          <w:szCs w:val="24"/>
        </w:rPr>
        <w:t>Задачиисследованияформулируютсясиспользованиемназванийглав.Приэтомвформулировкедолжныприсутствоватьглаголытипа-изучить,рассмотреть,раскрыть,сформулировать,проанализировать,определитьит.п.</w:t>
      </w:r>
    </w:p>
    <w:p w:rsidR="004972C8" w:rsidRPr="00C551EC" w:rsidRDefault="004972C8" w:rsidP="00025B77">
      <w:pPr>
        <w:pStyle w:val="1"/>
        <w:numPr>
          <w:ilvl w:val="2"/>
          <w:numId w:val="15"/>
        </w:numPr>
        <w:shd w:val="clear" w:color="auto" w:fill="auto"/>
        <w:tabs>
          <w:tab w:val="left" w:pos="53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C551EC">
        <w:rPr>
          <w:rStyle w:val="aa"/>
          <w:rFonts w:eastAsiaTheme="minorHAnsi"/>
          <w:i w:val="0"/>
          <w:sz w:val="24"/>
          <w:szCs w:val="24"/>
        </w:rPr>
        <w:t>Проведенноеисследованиедаетвозможностьсделатьследующиевыводыипредложения...</w:t>
      </w:r>
      <w:r w:rsidRPr="00C551EC">
        <w:rPr>
          <w:rFonts w:ascii="Times New Roman" w:hAnsi="Times New Roman"/>
          <w:sz w:val="24"/>
          <w:szCs w:val="24"/>
        </w:rPr>
        <w:t>Далееизкаждойглавыиспользуютсявыводыилиформулировки,характеризующиерезультаты.Здесьможнодемонстрироватьплакаты,слайды(еслиесть).Придемонстрацииплакатовнеследуетчитатьтекст,изображенныйнаних.Надотолькоописатьизображениеводной-двухфразах.Еслидемонстрируютсяграфики,тоихнадоназватьиконстатироватьтенденции,просматриваемыенаграфиках.Придемонстрациидиаграммобратитьвниманиенаобозначениесегментов,столбцовит.п.Графическийматериалдолженбытьнагляднымипонятнымсостороны.Текст,сопровождающийдиаграммыигистограммы,долженотражатьлишьконкретныевыводы.Объемэтойчастидокладанедолженпревышать1,5-2страницыпечатноготекста.</w:t>
      </w:r>
    </w:p>
    <w:p w:rsidR="007B7CB0" w:rsidRPr="00C551EC" w:rsidRDefault="004972C8" w:rsidP="00025B77">
      <w:pPr>
        <w:pStyle w:val="1"/>
        <w:numPr>
          <w:ilvl w:val="2"/>
          <w:numId w:val="15"/>
        </w:numPr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C551EC">
        <w:rPr>
          <w:rStyle w:val="31"/>
          <w:rFonts w:eastAsiaTheme="minorHAnsi"/>
          <w:i w:val="0"/>
          <w:sz w:val="24"/>
          <w:szCs w:val="24"/>
        </w:rPr>
        <w:t>Завершаетсядокладсловами:</w:t>
      </w:r>
      <w:r w:rsidRPr="00C551EC">
        <w:rPr>
          <w:rFonts w:ascii="Times New Roman" w:hAnsi="Times New Roman"/>
          <w:sz w:val="24"/>
          <w:szCs w:val="24"/>
        </w:rPr>
        <w:t>Докладокончен,спасибозавнимание</w:t>
      </w:r>
    </w:p>
    <w:p w:rsidR="004972C8" w:rsidRDefault="007B7CB0" w:rsidP="00025B77">
      <w:pPr>
        <w:widowControl/>
        <w:autoSpaceDE/>
        <w:autoSpaceDN/>
        <w:adjustRightInd/>
        <w:ind w:firstLine="709"/>
        <w:jc w:val="right"/>
        <w:rPr>
          <w:rStyle w:val="31"/>
          <w:rFonts w:eastAsiaTheme="minorHAnsi"/>
          <w:sz w:val="24"/>
          <w:szCs w:val="24"/>
        </w:rPr>
      </w:pPr>
      <w:r>
        <w:rPr>
          <w:sz w:val="24"/>
          <w:szCs w:val="24"/>
        </w:rPr>
        <w:br w:type="page"/>
      </w:r>
      <w:r w:rsidR="004972C8" w:rsidRPr="00834566">
        <w:rPr>
          <w:rStyle w:val="31"/>
          <w:rFonts w:eastAsiaTheme="minorHAnsi"/>
          <w:sz w:val="24"/>
          <w:szCs w:val="24"/>
        </w:rPr>
        <w:t>Приложение</w:t>
      </w:r>
      <w:r w:rsidR="004E5538">
        <w:rPr>
          <w:rStyle w:val="31"/>
          <w:rFonts w:eastAsiaTheme="minorHAnsi"/>
          <w:sz w:val="24"/>
          <w:szCs w:val="24"/>
        </w:rPr>
        <w:t>3</w:t>
      </w:r>
    </w:p>
    <w:p w:rsidR="00723ADF" w:rsidRPr="00226A99" w:rsidRDefault="00723ADF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МИНОБРНАУКИРОССИИ</w:t>
      </w:r>
    </w:p>
    <w:p w:rsidR="00723ADF" w:rsidRPr="00226A99" w:rsidRDefault="00723ADF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Федеральноегосударственноебюджетноеобразовательноеучреждениевысшегообразования</w:t>
      </w:r>
    </w:p>
    <w:p w:rsidR="00723ADF" w:rsidRPr="00226A99" w:rsidRDefault="00723ADF" w:rsidP="00025B77">
      <w:pPr>
        <w:ind w:firstLine="709"/>
        <w:jc w:val="center"/>
        <w:rPr>
          <w:b/>
          <w:sz w:val="28"/>
          <w:szCs w:val="28"/>
        </w:rPr>
      </w:pPr>
      <w:r w:rsidRPr="00226A99">
        <w:rPr>
          <w:b/>
          <w:sz w:val="28"/>
          <w:szCs w:val="28"/>
        </w:rPr>
        <w:t>«Гжельскийгосударственныйуниверситет»</w:t>
      </w:r>
    </w:p>
    <w:p w:rsidR="00226A99" w:rsidRPr="007B7CB0" w:rsidRDefault="00226A99" w:rsidP="00025B77">
      <w:pPr>
        <w:ind w:firstLine="709"/>
        <w:jc w:val="center"/>
        <w:rPr>
          <w:sz w:val="28"/>
          <w:szCs w:val="28"/>
        </w:rPr>
      </w:pPr>
      <w:r w:rsidRPr="007B7CB0">
        <w:rPr>
          <w:sz w:val="28"/>
          <w:szCs w:val="28"/>
        </w:rPr>
        <w:t>(ГГУ)</w:t>
      </w:r>
    </w:p>
    <w:p w:rsidR="00723ADF" w:rsidRPr="00226A99" w:rsidRDefault="00723ADF" w:rsidP="00025B77">
      <w:pPr>
        <w:ind w:firstLine="709"/>
        <w:rPr>
          <w:b/>
          <w:sz w:val="24"/>
          <w:szCs w:val="24"/>
        </w:rPr>
      </w:pPr>
    </w:p>
    <w:p w:rsidR="00723ADF" w:rsidRPr="00226A99" w:rsidRDefault="00723ADF" w:rsidP="00025B77">
      <w:pPr>
        <w:ind w:firstLine="709"/>
        <w:jc w:val="center"/>
        <w:rPr>
          <w:sz w:val="24"/>
          <w:szCs w:val="24"/>
        </w:rPr>
      </w:pPr>
      <w:r w:rsidRPr="00226A99">
        <w:rPr>
          <w:sz w:val="24"/>
          <w:szCs w:val="24"/>
        </w:rPr>
        <w:t>Направлениеподготовки:</w:t>
      </w:r>
      <w:r w:rsidR="005A0E48">
        <w:rPr>
          <w:sz w:val="24"/>
          <w:szCs w:val="24"/>
        </w:rPr>
        <w:t>51.03.03 Социально-культурная деятельность</w:t>
      </w:r>
    </w:p>
    <w:p w:rsidR="00723ADF" w:rsidRPr="00226A99" w:rsidRDefault="00723ADF" w:rsidP="00025B77">
      <w:pPr>
        <w:ind w:firstLine="709"/>
        <w:jc w:val="center"/>
        <w:rPr>
          <w:sz w:val="24"/>
          <w:szCs w:val="24"/>
        </w:rPr>
      </w:pPr>
      <w:r w:rsidRPr="00226A99">
        <w:rPr>
          <w:sz w:val="24"/>
          <w:szCs w:val="24"/>
        </w:rPr>
        <w:t>Кафедра</w:t>
      </w:r>
      <w:r w:rsidR="007A0073">
        <w:rPr>
          <w:sz w:val="24"/>
          <w:szCs w:val="24"/>
        </w:rPr>
        <w:t xml:space="preserve"> с</w:t>
      </w:r>
      <w:r w:rsidR="005A0E48">
        <w:rPr>
          <w:sz w:val="24"/>
          <w:szCs w:val="24"/>
        </w:rPr>
        <w:t>оциально-культурной деятельности и туризма</w:t>
      </w:r>
    </w:p>
    <w:p w:rsidR="00723ADF" w:rsidRDefault="00723ADF" w:rsidP="00025B77">
      <w:pPr>
        <w:ind w:firstLine="709"/>
        <w:jc w:val="center"/>
        <w:rPr>
          <w:b/>
          <w:sz w:val="28"/>
          <w:szCs w:val="28"/>
        </w:rPr>
      </w:pPr>
    </w:p>
    <w:p w:rsidR="004E5538" w:rsidRDefault="004E5538" w:rsidP="00025B77">
      <w:pPr>
        <w:ind w:firstLine="709"/>
        <w:jc w:val="center"/>
        <w:rPr>
          <w:b/>
          <w:sz w:val="28"/>
          <w:szCs w:val="28"/>
        </w:rPr>
      </w:pPr>
    </w:p>
    <w:p w:rsidR="004E5538" w:rsidRDefault="004E5538" w:rsidP="00025B77">
      <w:pPr>
        <w:ind w:firstLine="709"/>
        <w:jc w:val="center"/>
        <w:rPr>
          <w:b/>
          <w:sz w:val="28"/>
          <w:szCs w:val="28"/>
        </w:rPr>
      </w:pPr>
    </w:p>
    <w:p w:rsidR="004E5538" w:rsidRDefault="004E5538" w:rsidP="00025B77">
      <w:pPr>
        <w:ind w:firstLine="709"/>
        <w:jc w:val="center"/>
        <w:rPr>
          <w:b/>
          <w:sz w:val="28"/>
          <w:szCs w:val="28"/>
        </w:rPr>
      </w:pPr>
    </w:p>
    <w:p w:rsidR="004E5538" w:rsidRPr="00226A99" w:rsidRDefault="004E5538" w:rsidP="00025B77">
      <w:pPr>
        <w:ind w:firstLine="709"/>
        <w:jc w:val="center"/>
        <w:rPr>
          <w:b/>
          <w:sz w:val="28"/>
          <w:szCs w:val="28"/>
        </w:rPr>
      </w:pPr>
    </w:p>
    <w:p w:rsidR="00723ADF" w:rsidRPr="00226A99" w:rsidRDefault="00723ADF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ВЫПУСКНАЯКВАЛИФИКАЦИОННАЯРАБОТА</w:t>
      </w:r>
    </w:p>
    <w:p w:rsidR="00723ADF" w:rsidRPr="00226A99" w:rsidRDefault="00723ADF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натему:</w:t>
      </w:r>
    </w:p>
    <w:p w:rsidR="005405EE" w:rsidRDefault="005B09EE" w:rsidP="00025B77">
      <w:pPr>
        <w:ind w:firstLine="709"/>
        <w:jc w:val="center"/>
        <w:rPr>
          <w:b/>
          <w:sz w:val="28"/>
          <w:szCs w:val="28"/>
        </w:rPr>
      </w:pPr>
      <w:r w:rsidRPr="005B09EE">
        <w:rPr>
          <w:b/>
          <w:sz w:val="28"/>
          <w:szCs w:val="28"/>
        </w:rPr>
        <w:t xml:space="preserve">Организация досуга пожилых людей в сельском поселении </w:t>
      </w:r>
    </w:p>
    <w:p w:rsidR="00723ADF" w:rsidRPr="005B09EE" w:rsidRDefault="005B09EE" w:rsidP="00025B77">
      <w:pPr>
        <w:ind w:firstLine="709"/>
        <w:jc w:val="center"/>
        <w:rPr>
          <w:b/>
          <w:sz w:val="28"/>
          <w:szCs w:val="28"/>
        </w:rPr>
      </w:pPr>
      <w:r w:rsidRPr="005B09EE">
        <w:rPr>
          <w:b/>
          <w:sz w:val="28"/>
          <w:szCs w:val="28"/>
        </w:rPr>
        <w:t>(на примере МБУК Бакшеевского СКДЦ,  г.п. Мишеронский Шатурского муниципального района)</w:t>
      </w:r>
    </w:p>
    <w:p w:rsidR="00723ADF" w:rsidRDefault="00723ADF" w:rsidP="00025B77">
      <w:pPr>
        <w:ind w:firstLine="709"/>
        <w:jc w:val="both"/>
        <w:rPr>
          <w:sz w:val="24"/>
          <w:szCs w:val="24"/>
        </w:rPr>
      </w:pPr>
    </w:p>
    <w:p w:rsidR="004E5538" w:rsidRDefault="004E5538" w:rsidP="00025B77">
      <w:pPr>
        <w:ind w:firstLine="709"/>
        <w:jc w:val="both"/>
        <w:rPr>
          <w:sz w:val="24"/>
          <w:szCs w:val="24"/>
        </w:rPr>
      </w:pPr>
    </w:p>
    <w:p w:rsidR="004E5538" w:rsidRDefault="004E5538" w:rsidP="00025B77">
      <w:pPr>
        <w:ind w:firstLine="709"/>
        <w:jc w:val="both"/>
        <w:rPr>
          <w:sz w:val="24"/>
          <w:szCs w:val="24"/>
        </w:rPr>
      </w:pPr>
    </w:p>
    <w:p w:rsidR="004E5538" w:rsidRDefault="004E5538" w:rsidP="00025B77">
      <w:pPr>
        <w:ind w:firstLine="709"/>
        <w:jc w:val="both"/>
        <w:rPr>
          <w:sz w:val="24"/>
          <w:szCs w:val="24"/>
        </w:rPr>
      </w:pPr>
    </w:p>
    <w:p w:rsidR="004E5538" w:rsidRDefault="004E5538" w:rsidP="00025B77">
      <w:pPr>
        <w:ind w:firstLine="709"/>
        <w:jc w:val="both"/>
        <w:rPr>
          <w:sz w:val="24"/>
          <w:szCs w:val="24"/>
        </w:rPr>
      </w:pPr>
    </w:p>
    <w:p w:rsidR="004E5538" w:rsidRPr="00226A99" w:rsidRDefault="004E5538" w:rsidP="00025B77">
      <w:pPr>
        <w:ind w:firstLine="709"/>
        <w:jc w:val="both"/>
        <w:rPr>
          <w:sz w:val="24"/>
          <w:szCs w:val="24"/>
        </w:rPr>
      </w:pPr>
    </w:p>
    <w:p w:rsidR="00723ADF" w:rsidRPr="00226A99" w:rsidRDefault="00723ADF" w:rsidP="004E5538">
      <w:pPr>
        <w:ind w:left="4536" w:firstLine="709"/>
        <w:jc w:val="both"/>
        <w:rPr>
          <w:b/>
          <w:sz w:val="24"/>
          <w:szCs w:val="24"/>
        </w:rPr>
      </w:pPr>
      <w:r w:rsidRPr="00226A99">
        <w:rPr>
          <w:b/>
          <w:sz w:val="24"/>
          <w:szCs w:val="24"/>
        </w:rPr>
        <w:t>Авторработы:</w:t>
      </w:r>
    </w:p>
    <w:p w:rsidR="00723ADF" w:rsidRPr="00226A99" w:rsidRDefault="00723ADF" w:rsidP="004E5538">
      <w:pPr>
        <w:ind w:left="4536" w:firstLine="709"/>
        <w:jc w:val="both"/>
        <w:rPr>
          <w:sz w:val="24"/>
          <w:szCs w:val="24"/>
        </w:rPr>
      </w:pPr>
      <w:r w:rsidRPr="00226A99">
        <w:rPr>
          <w:sz w:val="24"/>
          <w:szCs w:val="24"/>
        </w:rPr>
        <w:t>студентгруппы</w:t>
      </w:r>
      <w:r w:rsidR="00F8426B">
        <w:rPr>
          <w:sz w:val="24"/>
          <w:szCs w:val="24"/>
        </w:rPr>
        <w:t>–</w:t>
      </w:r>
      <w:r w:rsidR="00EA756E" w:rsidRPr="00EA756E">
        <w:rPr>
          <w:sz w:val="24"/>
          <w:szCs w:val="24"/>
        </w:rPr>
        <w:t>__________</w:t>
      </w:r>
    </w:p>
    <w:p w:rsidR="00723ADF" w:rsidRPr="00226A99" w:rsidRDefault="00723ADF" w:rsidP="004E5538">
      <w:pPr>
        <w:ind w:left="4536" w:firstLine="709"/>
        <w:jc w:val="both"/>
        <w:rPr>
          <w:sz w:val="24"/>
          <w:szCs w:val="24"/>
        </w:rPr>
      </w:pPr>
      <w:r w:rsidRPr="00226A99">
        <w:rPr>
          <w:sz w:val="24"/>
          <w:szCs w:val="24"/>
        </w:rPr>
        <w:t>формаобучения-заочная</w:t>
      </w:r>
    </w:p>
    <w:p w:rsidR="00723ADF" w:rsidRPr="00226A99" w:rsidRDefault="00CF2E94" w:rsidP="004E5538">
      <w:pPr>
        <w:ind w:left="4536" w:firstLine="709"/>
        <w:jc w:val="both"/>
        <w:rPr>
          <w:sz w:val="24"/>
          <w:szCs w:val="24"/>
        </w:rPr>
      </w:pPr>
      <w:r w:rsidRPr="00226A99">
        <w:rPr>
          <w:sz w:val="24"/>
          <w:szCs w:val="24"/>
        </w:rPr>
        <w:t>Иванов</w:t>
      </w:r>
      <w:r w:rsidR="00723ADF" w:rsidRPr="00226A99">
        <w:rPr>
          <w:sz w:val="24"/>
          <w:szCs w:val="24"/>
        </w:rPr>
        <w:t>АндрейВладимирович</w:t>
      </w:r>
    </w:p>
    <w:p w:rsidR="00723ADF" w:rsidRPr="00226A99" w:rsidRDefault="00723ADF" w:rsidP="004E5538">
      <w:pPr>
        <w:ind w:left="4536" w:firstLine="709"/>
        <w:jc w:val="both"/>
        <w:rPr>
          <w:b/>
          <w:sz w:val="24"/>
          <w:szCs w:val="24"/>
        </w:rPr>
      </w:pPr>
      <w:r w:rsidRPr="00226A99">
        <w:rPr>
          <w:sz w:val="24"/>
          <w:szCs w:val="24"/>
        </w:rPr>
        <w:t>Подпись______________________</w:t>
      </w:r>
    </w:p>
    <w:p w:rsidR="00226A99" w:rsidRDefault="00226A99" w:rsidP="004E5538">
      <w:pPr>
        <w:ind w:left="4536" w:firstLine="709"/>
        <w:jc w:val="both"/>
        <w:rPr>
          <w:b/>
          <w:sz w:val="24"/>
          <w:szCs w:val="24"/>
        </w:rPr>
      </w:pPr>
    </w:p>
    <w:p w:rsidR="00723ADF" w:rsidRPr="00226A99" w:rsidRDefault="00723ADF" w:rsidP="004E5538">
      <w:pPr>
        <w:ind w:left="4536" w:firstLine="709"/>
        <w:jc w:val="both"/>
        <w:rPr>
          <w:b/>
          <w:sz w:val="24"/>
          <w:szCs w:val="24"/>
        </w:rPr>
      </w:pPr>
      <w:r w:rsidRPr="00226A99">
        <w:rPr>
          <w:b/>
          <w:sz w:val="24"/>
          <w:szCs w:val="24"/>
        </w:rPr>
        <w:t>Руководительработы:</w:t>
      </w:r>
    </w:p>
    <w:p w:rsidR="00723ADF" w:rsidRPr="00226A99" w:rsidRDefault="007A0073" w:rsidP="004E5538">
      <w:pPr>
        <w:ind w:left="4536" w:firstLine="709"/>
        <w:jc w:val="both"/>
        <w:rPr>
          <w:sz w:val="24"/>
          <w:szCs w:val="24"/>
        </w:rPr>
      </w:pPr>
      <w:r>
        <w:rPr>
          <w:sz w:val="24"/>
          <w:szCs w:val="24"/>
        </w:rPr>
        <w:t>ке</w:t>
      </w:r>
      <w:r w:rsidR="00723ADF" w:rsidRPr="00226A99">
        <w:rPr>
          <w:sz w:val="24"/>
          <w:szCs w:val="24"/>
        </w:rPr>
        <w:t>андидат</w:t>
      </w:r>
      <w:r w:rsidR="005A0E48">
        <w:rPr>
          <w:sz w:val="24"/>
          <w:szCs w:val="24"/>
        </w:rPr>
        <w:t xml:space="preserve"> педагогических</w:t>
      </w:r>
      <w:r w:rsidR="00723ADF" w:rsidRPr="00226A99">
        <w:rPr>
          <w:sz w:val="24"/>
          <w:szCs w:val="24"/>
        </w:rPr>
        <w:t>наук,доцент</w:t>
      </w:r>
    </w:p>
    <w:p w:rsidR="00723ADF" w:rsidRPr="00226A99" w:rsidRDefault="00CF2E94" w:rsidP="004E5538">
      <w:pPr>
        <w:ind w:left="4536" w:firstLine="709"/>
        <w:jc w:val="both"/>
        <w:rPr>
          <w:sz w:val="24"/>
          <w:szCs w:val="24"/>
        </w:rPr>
      </w:pPr>
      <w:r w:rsidRPr="00226A99">
        <w:rPr>
          <w:sz w:val="24"/>
          <w:szCs w:val="24"/>
        </w:rPr>
        <w:t>Петрова</w:t>
      </w:r>
      <w:r w:rsidR="00723ADF" w:rsidRPr="00226A99">
        <w:rPr>
          <w:sz w:val="24"/>
          <w:szCs w:val="24"/>
        </w:rPr>
        <w:t>ТатьянаАлександровна</w:t>
      </w:r>
    </w:p>
    <w:p w:rsidR="00723ADF" w:rsidRPr="00226A99" w:rsidRDefault="00723ADF" w:rsidP="004E5538">
      <w:pPr>
        <w:ind w:left="4536" w:firstLine="709"/>
        <w:jc w:val="both"/>
        <w:rPr>
          <w:b/>
          <w:sz w:val="24"/>
          <w:szCs w:val="24"/>
        </w:rPr>
      </w:pPr>
      <w:r w:rsidRPr="00226A99">
        <w:rPr>
          <w:sz w:val="24"/>
          <w:szCs w:val="24"/>
        </w:rPr>
        <w:t>Подпись_________________________</w:t>
      </w:r>
    </w:p>
    <w:p w:rsidR="00226A99" w:rsidRDefault="00226A99" w:rsidP="004E5538">
      <w:pPr>
        <w:ind w:left="4536" w:firstLine="709"/>
        <w:jc w:val="both"/>
        <w:rPr>
          <w:b/>
          <w:sz w:val="24"/>
          <w:szCs w:val="24"/>
        </w:rPr>
      </w:pPr>
    </w:p>
    <w:p w:rsidR="00723ADF" w:rsidRPr="00226A99" w:rsidRDefault="00723ADF" w:rsidP="00EA756E">
      <w:pPr>
        <w:ind w:left="5245"/>
        <w:jc w:val="both"/>
        <w:rPr>
          <w:b/>
          <w:sz w:val="24"/>
          <w:szCs w:val="24"/>
        </w:rPr>
      </w:pPr>
      <w:r w:rsidRPr="00226A99">
        <w:rPr>
          <w:b/>
          <w:sz w:val="24"/>
          <w:szCs w:val="24"/>
        </w:rPr>
        <w:t>Заведующийвыпускающейкафедрой:</w:t>
      </w:r>
    </w:p>
    <w:p w:rsidR="007A0073" w:rsidRDefault="007A0073" w:rsidP="004E5538">
      <w:pPr>
        <w:ind w:left="4536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кандидат географических наук, доцент           </w:t>
      </w:r>
    </w:p>
    <w:p w:rsidR="007A0073" w:rsidRDefault="007A0073" w:rsidP="004E5538">
      <w:pPr>
        <w:ind w:left="4536" w:firstLine="709"/>
        <w:jc w:val="both"/>
        <w:rPr>
          <w:sz w:val="24"/>
          <w:szCs w:val="24"/>
        </w:rPr>
      </w:pPr>
      <w:r>
        <w:rPr>
          <w:sz w:val="24"/>
          <w:szCs w:val="24"/>
        </w:rPr>
        <w:t>Мечковская Ольга Александровна</w:t>
      </w:r>
    </w:p>
    <w:p w:rsidR="00723ADF" w:rsidRPr="00226A99" w:rsidRDefault="00723ADF" w:rsidP="004E5538">
      <w:pPr>
        <w:ind w:left="4536" w:firstLine="709"/>
        <w:jc w:val="both"/>
        <w:rPr>
          <w:sz w:val="24"/>
          <w:szCs w:val="24"/>
        </w:rPr>
      </w:pPr>
      <w:r w:rsidRPr="00226A99">
        <w:rPr>
          <w:sz w:val="24"/>
          <w:szCs w:val="24"/>
        </w:rPr>
        <w:t>Подпись_________________________</w:t>
      </w:r>
    </w:p>
    <w:p w:rsidR="00CF2E94" w:rsidRDefault="00CF2E94" w:rsidP="00025B77">
      <w:pPr>
        <w:ind w:firstLine="709"/>
        <w:jc w:val="center"/>
        <w:rPr>
          <w:sz w:val="24"/>
          <w:szCs w:val="24"/>
        </w:rPr>
      </w:pPr>
    </w:p>
    <w:p w:rsidR="004E5538" w:rsidRDefault="004E5538" w:rsidP="00025B77">
      <w:pPr>
        <w:ind w:firstLine="709"/>
        <w:jc w:val="center"/>
        <w:rPr>
          <w:sz w:val="24"/>
          <w:szCs w:val="24"/>
        </w:rPr>
      </w:pPr>
    </w:p>
    <w:p w:rsidR="004E5538" w:rsidRDefault="004E5538" w:rsidP="00025B77">
      <w:pPr>
        <w:ind w:firstLine="709"/>
        <w:jc w:val="center"/>
        <w:rPr>
          <w:sz w:val="24"/>
          <w:szCs w:val="24"/>
        </w:rPr>
      </w:pPr>
    </w:p>
    <w:p w:rsidR="004E5538" w:rsidRDefault="004E5538" w:rsidP="00025B77">
      <w:pPr>
        <w:ind w:firstLine="709"/>
        <w:jc w:val="center"/>
        <w:rPr>
          <w:sz w:val="24"/>
          <w:szCs w:val="24"/>
        </w:rPr>
      </w:pPr>
    </w:p>
    <w:p w:rsidR="007B7CB0" w:rsidRPr="00226A99" w:rsidRDefault="007B7CB0" w:rsidP="00025B77">
      <w:pPr>
        <w:ind w:firstLine="709"/>
        <w:jc w:val="center"/>
        <w:rPr>
          <w:sz w:val="24"/>
          <w:szCs w:val="24"/>
        </w:rPr>
      </w:pPr>
    </w:p>
    <w:p w:rsidR="00723ADF" w:rsidRPr="00226A99" w:rsidRDefault="00723ADF" w:rsidP="00025B77">
      <w:pPr>
        <w:ind w:firstLine="709"/>
        <w:jc w:val="center"/>
        <w:rPr>
          <w:sz w:val="24"/>
          <w:szCs w:val="24"/>
        </w:rPr>
      </w:pPr>
      <w:r w:rsidRPr="00226A99">
        <w:rPr>
          <w:sz w:val="24"/>
          <w:szCs w:val="24"/>
        </w:rPr>
        <w:t>пос.Электроизолятор</w:t>
      </w:r>
    </w:p>
    <w:p w:rsidR="00CF2E94" w:rsidRPr="00904B81" w:rsidRDefault="00723ADF" w:rsidP="00025B77">
      <w:pPr>
        <w:ind w:firstLine="709"/>
        <w:jc w:val="center"/>
        <w:rPr>
          <w:rStyle w:val="31"/>
          <w:i w:val="0"/>
          <w:iCs w:val="0"/>
          <w:sz w:val="24"/>
          <w:szCs w:val="24"/>
        </w:rPr>
      </w:pPr>
      <w:r w:rsidRPr="00226A99">
        <w:rPr>
          <w:sz w:val="24"/>
          <w:szCs w:val="24"/>
        </w:rPr>
        <w:t>201</w:t>
      </w:r>
      <w:r w:rsidR="007B7CB0">
        <w:rPr>
          <w:sz w:val="24"/>
          <w:szCs w:val="24"/>
        </w:rPr>
        <w:t>_</w:t>
      </w:r>
    </w:p>
    <w:p w:rsidR="007B7CB0" w:rsidRDefault="007B7CB0" w:rsidP="00025B77">
      <w:pPr>
        <w:widowControl/>
        <w:autoSpaceDE/>
        <w:autoSpaceDN/>
        <w:adjustRightInd/>
        <w:ind w:firstLine="709"/>
        <w:rPr>
          <w:rStyle w:val="31"/>
          <w:rFonts w:eastAsiaTheme="minorHAnsi"/>
          <w:sz w:val="24"/>
          <w:szCs w:val="24"/>
          <w:lang w:eastAsia="en-US"/>
        </w:rPr>
      </w:pPr>
      <w:r>
        <w:rPr>
          <w:rStyle w:val="31"/>
          <w:rFonts w:eastAsiaTheme="minorHAnsi"/>
          <w:sz w:val="24"/>
          <w:szCs w:val="24"/>
        </w:rPr>
        <w:br w:type="page"/>
      </w:r>
    </w:p>
    <w:p w:rsidR="004972C8" w:rsidRPr="00810238" w:rsidRDefault="004972C8" w:rsidP="00025B77">
      <w:pPr>
        <w:pStyle w:val="1"/>
        <w:shd w:val="clear" w:color="auto" w:fill="auto"/>
        <w:spacing w:line="240" w:lineRule="auto"/>
        <w:ind w:firstLine="709"/>
        <w:jc w:val="right"/>
        <w:rPr>
          <w:rStyle w:val="31"/>
          <w:rFonts w:eastAsiaTheme="minorHAnsi"/>
          <w:i w:val="0"/>
          <w:sz w:val="24"/>
          <w:szCs w:val="24"/>
        </w:rPr>
      </w:pPr>
      <w:r w:rsidRPr="00810238">
        <w:rPr>
          <w:rStyle w:val="31"/>
          <w:rFonts w:eastAsiaTheme="minorHAnsi"/>
          <w:sz w:val="24"/>
          <w:szCs w:val="24"/>
        </w:rPr>
        <w:t>Приложение</w:t>
      </w:r>
      <w:r w:rsidR="004E5538">
        <w:rPr>
          <w:rStyle w:val="31"/>
          <w:rFonts w:eastAsiaTheme="minorHAnsi"/>
          <w:sz w:val="24"/>
          <w:szCs w:val="24"/>
        </w:rPr>
        <w:t>4</w:t>
      </w:r>
    </w:p>
    <w:p w:rsidR="004972C8" w:rsidRPr="00BD0319" w:rsidRDefault="004972C8" w:rsidP="00025B77">
      <w:pPr>
        <w:ind w:firstLine="709"/>
        <w:contextualSpacing/>
        <w:rPr>
          <w:highlight w:val="yellow"/>
        </w:rPr>
      </w:pPr>
    </w:p>
    <w:p w:rsidR="00F64739" w:rsidRPr="00226A99" w:rsidRDefault="00F64739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МИНОБРНАУКИРОССИИ</w:t>
      </w:r>
    </w:p>
    <w:p w:rsidR="00F64739" w:rsidRPr="00226A99" w:rsidRDefault="00F64739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Федеральноегосударственноебюджетноеобразовательноеучреждениевысшегообразования</w:t>
      </w:r>
    </w:p>
    <w:p w:rsidR="00F64739" w:rsidRPr="00226A99" w:rsidRDefault="00F64739" w:rsidP="00025B77">
      <w:pPr>
        <w:ind w:firstLine="709"/>
        <w:jc w:val="center"/>
        <w:rPr>
          <w:b/>
          <w:sz w:val="28"/>
          <w:szCs w:val="28"/>
        </w:rPr>
      </w:pPr>
      <w:r w:rsidRPr="00226A99">
        <w:rPr>
          <w:b/>
          <w:sz w:val="28"/>
          <w:szCs w:val="28"/>
        </w:rPr>
        <w:t>«Гжельскийгосударственныйуниверситет»</w:t>
      </w:r>
    </w:p>
    <w:p w:rsidR="00F64739" w:rsidRPr="007B7CB0" w:rsidRDefault="00226A99" w:rsidP="00025B77">
      <w:pPr>
        <w:ind w:firstLine="709"/>
        <w:jc w:val="center"/>
        <w:rPr>
          <w:rStyle w:val="FontStyle36"/>
          <w:sz w:val="28"/>
          <w:szCs w:val="28"/>
        </w:rPr>
      </w:pPr>
      <w:r w:rsidRPr="007B7CB0">
        <w:rPr>
          <w:sz w:val="28"/>
          <w:szCs w:val="28"/>
        </w:rPr>
        <w:t>(ГГУ)</w:t>
      </w:r>
    </w:p>
    <w:p w:rsidR="00F64739" w:rsidRPr="00226A99" w:rsidRDefault="00F64739" w:rsidP="00025B77">
      <w:pPr>
        <w:suppressAutoHyphens/>
        <w:ind w:firstLine="709"/>
        <w:jc w:val="both"/>
        <w:rPr>
          <w:b/>
          <w:bCs/>
          <w:color w:val="000000"/>
          <w:sz w:val="24"/>
          <w:szCs w:val="24"/>
        </w:rPr>
      </w:pPr>
    </w:p>
    <w:p w:rsidR="005A0E48" w:rsidRPr="00226A99" w:rsidRDefault="005A0E48" w:rsidP="005A0E48">
      <w:pPr>
        <w:ind w:firstLine="709"/>
        <w:jc w:val="center"/>
        <w:rPr>
          <w:sz w:val="24"/>
          <w:szCs w:val="24"/>
        </w:rPr>
      </w:pPr>
      <w:r w:rsidRPr="00226A99">
        <w:rPr>
          <w:sz w:val="24"/>
          <w:szCs w:val="24"/>
        </w:rPr>
        <w:t>Направлениеподготовки:</w:t>
      </w:r>
      <w:r>
        <w:rPr>
          <w:sz w:val="24"/>
          <w:szCs w:val="24"/>
        </w:rPr>
        <w:t xml:space="preserve"> 51.03.03 Социально-культурная деятельность</w:t>
      </w:r>
    </w:p>
    <w:p w:rsidR="005A0E48" w:rsidRPr="00226A99" w:rsidRDefault="005A0E48" w:rsidP="005A0E48">
      <w:pPr>
        <w:ind w:firstLine="709"/>
        <w:jc w:val="center"/>
        <w:rPr>
          <w:sz w:val="24"/>
          <w:szCs w:val="24"/>
        </w:rPr>
      </w:pPr>
      <w:r w:rsidRPr="00226A99">
        <w:rPr>
          <w:sz w:val="24"/>
          <w:szCs w:val="24"/>
        </w:rPr>
        <w:t>Кафедра</w:t>
      </w:r>
      <w:r w:rsidR="007A0073">
        <w:rPr>
          <w:sz w:val="24"/>
          <w:szCs w:val="24"/>
        </w:rPr>
        <w:t xml:space="preserve">  с</w:t>
      </w:r>
      <w:r>
        <w:rPr>
          <w:sz w:val="24"/>
          <w:szCs w:val="24"/>
        </w:rPr>
        <w:t>оциально-культурной деятельности и туризма</w:t>
      </w:r>
    </w:p>
    <w:p w:rsidR="00F64739" w:rsidRPr="00226A99" w:rsidRDefault="00F64739" w:rsidP="00025B77">
      <w:pPr>
        <w:pStyle w:val="Style29"/>
        <w:widowControl/>
        <w:spacing w:line="240" w:lineRule="auto"/>
        <w:ind w:firstLine="709"/>
        <w:rPr>
          <w:color w:val="000000"/>
        </w:rPr>
      </w:pPr>
    </w:p>
    <w:p w:rsidR="00F64739" w:rsidRPr="00226A99" w:rsidRDefault="00F64739" w:rsidP="00025B77">
      <w:pPr>
        <w:pStyle w:val="Style29"/>
        <w:widowControl/>
        <w:spacing w:line="240" w:lineRule="auto"/>
        <w:ind w:firstLine="709"/>
        <w:jc w:val="center"/>
        <w:rPr>
          <w:rStyle w:val="FontStyle42"/>
          <w:bCs/>
          <w:color w:val="000000"/>
        </w:rPr>
      </w:pPr>
      <w:r w:rsidRPr="00226A99">
        <w:rPr>
          <w:rStyle w:val="FontStyle42"/>
          <w:bCs/>
          <w:color w:val="000000"/>
        </w:rPr>
        <w:t>ЗАДАНИЕ</w:t>
      </w:r>
    </w:p>
    <w:p w:rsidR="00F64739" w:rsidRPr="00226A99" w:rsidRDefault="00F64739" w:rsidP="00025B77">
      <w:pPr>
        <w:pStyle w:val="Style29"/>
        <w:widowControl/>
        <w:spacing w:line="240" w:lineRule="auto"/>
        <w:ind w:firstLine="709"/>
        <w:jc w:val="center"/>
        <w:rPr>
          <w:rStyle w:val="FontStyle42"/>
          <w:bCs/>
          <w:color w:val="000000"/>
        </w:rPr>
      </w:pPr>
      <w:r w:rsidRPr="00226A99">
        <w:rPr>
          <w:rStyle w:val="FontStyle42"/>
          <w:bCs/>
          <w:color w:val="000000"/>
        </w:rPr>
        <w:t>навыпускнуюквалификационнуюработу</w:t>
      </w:r>
    </w:p>
    <w:p w:rsidR="00F64739" w:rsidRPr="00226A99" w:rsidRDefault="00F64739" w:rsidP="00025B77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</w:p>
    <w:p w:rsidR="00F64739" w:rsidRPr="00EA756E" w:rsidRDefault="00F64739" w:rsidP="00025B77">
      <w:pPr>
        <w:pStyle w:val="Style9"/>
        <w:widowControl/>
        <w:tabs>
          <w:tab w:val="left" w:leader="underscore" w:pos="1978"/>
          <w:tab w:val="left" w:leader="underscore" w:pos="5213"/>
          <w:tab w:val="left" w:leader="underscore" w:pos="7378"/>
        </w:tabs>
        <w:spacing w:line="240" w:lineRule="auto"/>
        <w:ind w:firstLine="709"/>
        <w:jc w:val="both"/>
        <w:rPr>
          <w:rStyle w:val="FontStyle38"/>
          <w:sz w:val="24"/>
        </w:rPr>
      </w:pPr>
      <w:r w:rsidRPr="00226A99">
        <w:rPr>
          <w:rStyle w:val="FontStyle38"/>
          <w:color w:val="000000"/>
          <w:sz w:val="24"/>
        </w:rPr>
        <w:t>Студенту</w:t>
      </w:r>
      <w:r w:rsidR="007A0073">
        <w:rPr>
          <w:rStyle w:val="FontStyle38"/>
          <w:color w:val="000000"/>
          <w:sz w:val="24"/>
        </w:rPr>
        <w:t>4</w:t>
      </w:r>
      <w:r w:rsidRPr="00226A99">
        <w:rPr>
          <w:rStyle w:val="FontStyle38"/>
          <w:color w:val="000000"/>
          <w:sz w:val="24"/>
        </w:rPr>
        <w:t>курсагруппы</w:t>
      </w:r>
      <w:r w:rsidR="00EA756E">
        <w:rPr>
          <w:rStyle w:val="FontStyle38"/>
          <w:sz w:val="24"/>
        </w:rPr>
        <w:t>________</w:t>
      </w:r>
    </w:p>
    <w:p w:rsidR="00F64739" w:rsidRPr="00226A99" w:rsidRDefault="00F64739" w:rsidP="00025B77">
      <w:pPr>
        <w:pStyle w:val="Style9"/>
        <w:widowControl/>
        <w:tabs>
          <w:tab w:val="left" w:leader="underscore" w:pos="1978"/>
          <w:tab w:val="left" w:leader="underscore" w:pos="5213"/>
          <w:tab w:val="left" w:leader="underscore" w:pos="7378"/>
        </w:tabs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 w:rsidRPr="00226A99">
        <w:rPr>
          <w:rStyle w:val="FontStyle38"/>
          <w:color w:val="000000"/>
          <w:sz w:val="24"/>
        </w:rPr>
        <w:t>заочнойформыобучения</w:t>
      </w:r>
    </w:p>
    <w:p w:rsidR="00F64739" w:rsidRPr="00226A99" w:rsidRDefault="00F64739" w:rsidP="00025B77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</w:p>
    <w:p w:rsidR="00F64739" w:rsidRPr="00226A99" w:rsidRDefault="003D505C" w:rsidP="00025B77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  <w:r w:rsidRPr="00226A99">
        <w:rPr>
          <w:color w:val="000000"/>
          <w:sz w:val="24"/>
        </w:rPr>
        <w:t>Иванову</w:t>
      </w:r>
      <w:r w:rsidR="00F64739" w:rsidRPr="00226A99">
        <w:rPr>
          <w:color w:val="000000"/>
          <w:sz w:val="24"/>
        </w:rPr>
        <w:t>АндреюВладимировичу</w:t>
      </w:r>
    </w:p>
    <w:p w:rsidR="00F64739" w:rsidRPr="00226A99" w:rsidRDefault="00F64739" w:rsidP="00025B77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</w:p>
    <w:p w:rsidR="00F64739" w:rsidRPr="00226A99" w:rsidRDefault="00F64739" w:rsidP="00025B77">
      <w:pPr>
        <w:pStyle w:val="Style9"/>
        <w:widowControl/>
        <w:numPr>
          <w:ilvl w:val="0"/>
          <w:numId w:val="2"/>
        </w:numPr>
        <w:spacing w:line="240" w:lineRule="auto"/>
        <w:ind w:left="0" w:firstLine="709"/>
        <w:jc w:val="both"/>
        <w:rPr>
          <w:rStyle w:val="FontStyle38"/>
          <w:color w:val="000000"/>
          <w:sz w:val="24"/>
        </w:rPr>
      </w:pPr>
      <w:r w:rsidRPr="00226A99">
        <w:rPr>
          <w:rStyle w:val="FontStyle38"/>
          <w:color w:val="000000"/>
          <w:sz w:val="24"/>
        </w:rPr>
        <w:t>Темавыпускнойквалификационнойработы:</w:t>
      </w:r>
    </w:p>
    <w:p w:rsidR="00F64739" w:rsidRDefault="00226A99" w:rsidP="00025B77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  <w:r>
        <w:rPr>
          <w:color w:val="000000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</w:t>
      </w:r>
    </w:p>
    <w:p w:rsidR="00904B81" w:rsidRPr="00226A99" w:rsidRDefault="00904B81" w:rsidP="00025B77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  <w:r>
        <w:rPr>
          <w:color w:val="000000"/>
          <w:sz w:val="24"/>
        </w:rPr>
        <w:t>УтвержденаприказомпоУниверситету</w:t>
      </w:r>
      <w:r w:rsidR="007A0073">
        <w:rPr>
          <w:color w:val="000000"/>
          <w:sz w:val="24"/>
        </w:rPr>
        <w:t>________</w:t>
      </w:r>
      <w:r>
        <w:rPr>
          <w:color w:val="000000"/>
          <w:sz w:val="24"/>
        </w:rPr>
        <w:t>от__________________20_____г.</w:t>
      </w:r>
    </w:p>
    <w:p w:rsidR="00F64739" w:rsidRPr="00226A99" w:rsidRDefault="00904B81" w:rsidP="00025B77">
      <w:pPr>
        <w:pStyle w:val="Style9"/>
        <w:widowControl/>
        <w:numPr>
          <w:ilvl w:val="0"/>
          <w:numId w:val="2"/>
        </w:numPr>
        <w:spacing w:line="240" w:lineRule="auto"/>
        <w:ind w:left="0" w:firstLine="709"/>
        <w:jc w:val="both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Сроксдачистудентомзаконченнойработы_____________________20______г</w:t>
      </w:r>
    </w:p>
    <w:p w:rsidR="00F64739" w:rsidRDefault="00904B81" w:rsidP="00025B77">
      <w:pPr>
        <w:pStyle w:val="Style8"/>
        <w:widowControl/>
        <w:numPr>
          <w:ilvl w:val="0"/>
          <w:numId w:val="2"/>
        </w:numPr>
        <w:ind w:left="0" w:firstLine="709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Исходныеданныепо</w:t>
      </w:r>
      <w:r w:rsidR="007B7CB0">
        <w:rPr>
          <w:rStyle w:val="FontStyle38"/>
          <w:color w:val="000000"/>
          <w:sz w:val="24"/>
        </w:rPr>
        <w:t>выпускнойквалификационной</w:t>
      </w:r>
      <w:r>
        <w:rPr>
          <w:rStyle w:val="FontStyle38"/>
          <w:color w:val="000000"/>
          <w:sz w:val="24"/>
        </w:rPr>
        <w:t>работе</w:t>
      </w:r>
      <w:r w:rsidR="00F64739" w:rsidRPr="00226A99">
        <w:rPr>
          <w:rStyle w:val="FontStyle38"/>
          <w:color w:val="000000"/>
          <w:sz w:val="24"/>
        </w:rPr>
        <w:t>:</w:t>
      </w:r>
    </w:p>
    <w:p w:rsidR="00904B81" w:rsidRPr="00226A99" w:rsidRDefault="00904B81" w:rsidP="00025B77">
      <w:pPr>
        <w:pStyle w:val="Style8"/>
        <w:widowControl/>
        <w:ind w:firstLine="709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Методическиеуказания,материалыпреддипломнойпрактики,рекомендациинаучногоруководителя,собственныенаработки</w:t>
      </w:r>
      <w:r w:rsidR="007B7CB0">
        <w:rPr>
          <w:rStyle w:val="FontStyle38"/>
          <w:color w:val="000000"/>
          <w:sz w:val="24"/>
        </w:rPr>
        <w:t>ит.д.</w:t>
      </w:r>
    </w:p>
    <w:p w:rsidR="00F64739" w:rsidRPr="00226A99" w:rsidRDefault="00904B81" w:rsidP="00025B77">
      <w:pPr>
        <w:pStyle w:val="Style8"/>
        <w:widowControl/>
        <w:numPr>
          <w:ilvl w:val="0"/>
          <w:numId w:val="2"/>
        </w:numPr>
        <w:ind w:left="0" w:firstLine="709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Примерноесодержание</w:t>
      </w:r>
      <w:r w:rsidR="007B7CB0">
        <w:rPr>
          <w:rStyle w:val="FontStyle38"/>
          <w:color w:val="000000"/>
          <w:sz w:val="24"/>
        </w:rPr>
        <w:t>выпускнойквалификационной</w:t>
      </w:r>
      <w:r>
        <w:rPr>
          <w:rStyle w:val="FontStyle38"/>
          <w:color w:val="000000"/>
          <w:sz w:val="24"/>
        </w:rPr>
        <w:t>работы</w:t>
      </w:r>
      <w:r w:rsidR="00F64739" w:rsidRPr="00226A99">
        <w:rPr>
          <w:rStyle w:val="FontStyle38"/>
          <w:color w:val="000000"/>
          <w:sz w:val="24"/>
        </w:rPr>
        <w:t>:</w:t>
      </w:r>
    </w:p>
    <w:p w:rsidR="00904B81" w:rsidRPr="00F8426B" w:rsidRDefault="00904B81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 w:rsidRPr="00F8426B">
        <w:rPr>
          <w:rStyle w:val="FontStyle38"/>
          <w:color w:val="000000"/>
          <w:sz w:val="24"/>
        </w:rPr>
        <w:t>-</w:t>
      </w:r>
      <w:r w:rsidR="005A0E48" w:rsidRPr="00F8426B">
        <w:rPr>
          <w:rStyle w:val="FontStyle38"/>
          <w:color w:val="000000"/>
          <w:sz w:val="24"/>
        </w:rPr>
        <w:t xml:space="preserve">основные аспекты управления в  </w:t>
      </w:r>
      <w:r w:rsidR="00505B8D" w:rsidRPr="00F8426B">
        <w:rPr>
          <w:rStyle w:val="FontStyle38"/>
          <w:color w:val="000000"/>
          <w:sz w:val="24"/>
        </w:rPr>
        <w:t>культурно-досуговойдеятельностимуниципальныхобразований</w:t>
      </w:r>
    </w:p>
    <w:p w:rsidR="00505B8D" w:rsidRPr="00F8426B" w:rsidRDefault="00505B8D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 w:rsidRPr="00F8426B">
        <w:rPr>
          <w:rStyle w:val="FontStyle38"/>
          <w:color w:val="000000"/>
          <w:sz w:val="24"/>
        </w:rPr>
        <w:t>-основныенаправлениядеятельностиучрежденийкультурысельскогопоселения</w:t>
      </w:r>
    </w:p>
    <w:p w:rsidR="00505B8D" w:rsidRPr="00F8426B" w:rsidRDefault="00505B8D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 w:rsidRPr="00F8426B">
        <w:rPr>
          <w:rStyle w:val="FontStyle38"/>
          <w:color w:val="000000"/>
          <w:sz w:val="24"/>
        </w:rPr>
        <w:t>-анализреализациимуниципальныхпрограммпоселения,направленныхнаразвитиесферыкультурыидосуга</w:t>
      </w:r>
      <w:r w:rsidR="00F8426B">
        <w:rPr>
          <w:rStyle w:val="FontStyle38"/>
          <w:color w:val="000000"/>
          <w:sz w:val="24"/>
        </w:rPr>
        <w:t xml:space="preserve"> для пожилых людей </w:t>
      </w:r>
    </w:p>
    <w:p w:rsidR="00505B8D" w:rsidRPr="00F8426B" w:rsidRDefault="00505B8D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 w:rsidRPr="00F8426B">
        <w:rPr>
          <w:rStyle w:val="FontStyle38"/>
          <w:color w:val="000000"/>
          <w:sz w:val="24"/>
        </w:rPr>
        <w:t>-проблемыкультурно-досуговойдеятельности</w:t>
      </w:r>
      <w:r w:rsidR="00F8426B">
        <w:rPr>
          <w:rStyle w:val="FontStyle38"/>
          <w:color w:val="000000"/>
          <w:sz w:val="24"/>
        </w:rPr>
        <w:t xml:space="preserve"> пожилых людей </w:t>
      </w:r>
      <w:r w:rsidRPr="00F8426B">
        <w:rPr>
          <w:rStyle w:val="FontStyle38"/>
          <w:color w:val="000000"/>
          <w:sz w:val="24"/>
        </w:rPr>
        <w:t>сельскогопоселения</w:t>
      </w:r>
    </w:p>
    <w:p w:rsidR="00505B8D" w:rsidRDefault="00505B8D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 w:rsidRPr="00F8426B">
        <w:rPr>
          <w:rStyle w:val="FontStyle38"/>
          <w:color w:val="000000"/>
          <w:sz w:val="24"/>
        </w:rPr>
        <w:t>-предложенияпосовершенствованиюуправлениякультурно-досуговой</w:t>
      </w:r>
      <w:r w:rsidR="00F8426B">
        <w:rPr>
          <w:rStyle w:val="FontStyle38"/>
          <w:color w:val="000000"/>
          <w:sz w:val="24"/>
        </w:rPr>
        <w:t xml:space="preserve">деятельностью пожилых людей </w:t>
      </w:r>
      <w:r w:rsidRPr="00F8426B">
        <w:rPr>
          <w:rStyle w:val="FontStyle38"/>
          <w:color w:val="000000"/>
          <w:sz w:val="24"/>
        </w:rPr>
        <w:t>сельскогопоселения</w:t>
      </w:r>
    </w:p>
    <w:p w:rsidR="007C5F48" w:rsidRDefault="007C5F48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</w:p>
    <w:p w:rsidR="00904B81" w:rsidRDefault="00904B81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Датавыдачизадания</w:t>
      </w:r>
      <w:r w:rsidR="00F72858">
        <w:rPr>
          <w:rStyle w:val="FontStyle38"/>
          <w:color w:val="000000"/>
          <w:sz w:val="24"/>
        </w:rPr>
        <w:t>_____</w:t>
      </w:r>
      <w:r>
        <w:rPr>
          <w:rStyle w:val="FontStyle38"/>
          <w:color w:val="000000"/>
          <w:sz w:val="24"/>
        </w:rPr>
        <w:t>___________________________</w:t>
      </w:r>
    </w:p>
    <w:p w:rsidR="00F72858" w:rsidRDefault="00F72858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</w:p>
    <w:p w:rsidR="00F64739" w:rsidRPr="00226A99" w:rsidRDefault="00F64739" w:rsidP="00025B77">
      <w:pPr>
        <w:pStyle w:val="Style9"/>
        <w:widowControl/>
        <w:spacing w:line="240" w:lineRule="auto"/>
        <w:ind w:firstLine="709"/>
        <w:jc w:val="both"/>
        <w:rPr>
          <w:sz w:val="24"/>
        </w:rPr>
      </w:pPr>
      <w:r w:rsidRPr="00226A99">
        <w:rPr>
          <w:rStyle w:val="FontStyle38"/>
          <w:color w:val="000000"/>
          <w:sz w:val="24"/>
        </w:rPr>
        <w:t>Руководительвыпускнойквалификационнойработы:</w:t>
      </w:r>
    </w:p>
    <w:p w:rsidR="00F64739" w:rsidRDefault="003D505C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 w:rsidRPr="00226A99">
        <w:rPr>
          <w:rStyle w:val="FontStyle38"/>
          <w:color w:val="000000"/>
          <w:sz w:val="24"/>
        </w:rPr>
        <w:t>к.</w:t>
      </w:r>
      <w:r w:rsidR="005A0E48">
        <w:rPr>
          <w:rStyle w:val="FontStyle38"/>
          <w:color w:val="000000"/>
          <w:sz w:val="24"/>
        </w:rPr>
        <w:t>п</w:t>
      </w:r>
      <w:r w:rsidRPr="00226A99">
        <w:rPr>
          <w:rStyle w:val="FontStyle38"/>
          <w:color w:val="000000"/>
          <w:sz w:val="24"/>
        </w:rPr>
        <w:t>.н.,доцентПетрова</w:t>
      </w:r>
      <w:r w:rsidR="00F64739" w:rsidRPr="00226A99">
        <w:rPr>
          <w:rStyle w:val="FontStyle38"/>
          <w:color w:val="000000"/>
          <w:sz w:val="24"/>
        </w:rPr>
        <w:t>ТатьянаАлександровна</w:t>
      </w:r>
    </w:p>
    <w:p w:rsidR="00904B81" w:rsidRPr="00226A99" w:rsidRDefault="00904B81" w:rsidP="00025B77">
      <w:pPr>
        <w:pStyle w:val="Style30"/>
        <w:widowControl/>
        <w:ind w:firstLine="709"/>
        <w:rPr>
          <w:i/>
          <w:color w:val="000000"/>
        </w:rPr>
      </w:pPr>
      <w:r w:rsidRPr="00226A99">
        <w:rPr>
          <w:i/>
          <w:color w:val="000000"/>
        </w:rPr>
        <w:t>______________________</w:t>
      </w:r>
    </w:p>
    <w:p w:rsidR="00904B81" w:rsidRPr="00226A99" w:rsidRDefault="00904B81" w:rsidP="00025B77">
      <w:pPr>
        <w:pStyle w:val="Style30"/>
        <w:widowControl/>
        <w:ind w:firstLine="709"/>
        <w:rPr>
          <w:rStyle w:val="FontStyle43"/>
          <w:iCs/>
          <w:color w:val="000000"/>
          <w:sz w:val="24"/>
        </w:rPr>
      </w:pPr>
      <w:r w:rsidRPr="00226A99">
        <w:rPr>
          <w:rStyle w:val="FontStyle43"/>
          <w:iCs/>
          <w:color w:val="000000"/>
          <w:sz w:val="24"/>
        </w:rPr>
        <w:t>(подписьруководителя)</w:t>
      </w:r>
    </w:p>
    <w:p w:rsidR="007B7CB0" w:rsidRDefault="007B7CB0" w:rsidP="00025B77">
      <w:pPr>
        <w:pStyle w:val="Style8"/>
        <w:widowControl/>
        <w:ind w:firstLine="709"/>
        <w:rPr>
          <w:rStyle w:val="FontStyle38"/>
          <w:color w:val="000000"/>
          <w:sz w:val="24"/>
        </w:rPr>
      </w:pPr>
    </w:p>
    <w:p w:rsidR="00F64739" w:rsidRPr="00226A99" w:rsidRDefault="00F64739" w:rsidP="00025B77">
      <w:pPr>
        <w:pStyle w:val="Style8"/>
        <w:widowControl/>
        <w:ind w:firstLine="709"/>
        <w:rPr>
          <w:rStyle w:val="FontStyle38"/>
          <w:color w:val="000000"/>
          <w:sz w:val="24"/>
        </w:rPr>
      </w:pPr>
      <w:r w:rsidRPr="00226A99">
        <w:rPr>
          <w:rStyle w:val="FontStyle38"/>
          <w:color w:val="000000"/>
          <w:sz w:val="24"/>
        </w:rPr>
        <w:t>Заданиепринялкисполнению:</w:t>
      </w:r>
    </w:p>
    <w:p w:rsidR="00F64739" w:rsidRPr="00226A99" w:rsidRDefault="00F64739" w:rsidP="00025B77">
      <w:pPr>
        <w:pStyle w:val="Style8"/>
        <w:widowControl/>
        <w:ind w:firstLine="709"/>
        <w:rPr>
          <w:rStyle w:val="FontStyle38"/>
          <w:color w:val="000000"/>
          <w:sz w:val="24"/>
        </w:rPr>
      </w:pPr>
      <w:r w:rsidRPr="00226A99">
        <w:rPr>
          <w:rStyle w:val="FontStyle38"/>
          <w:i/>
          <w:color w:val="000000"/>
          <w:sz w:val="24"/>
        </w:rPr>
        <w:t>________________</w:t>
      </w:r>
      <w:r w:rsidR="003D505C" w:rsidRPr="00226A99">
        <w:rPr>
          <w:rStyle w:val="FontStyle38"/>
          <w:color w:val="000000"/>
          <w:sz w:val="24"/>
        </w:rPr>
        <w:t>А.В.Иванов</w:t>
      </w:r>
    </w:p>
    <w:p w:rsidR="00F64739" w:rsidRPr="00226A99" w:rsidRDefault="00F64739" w:rsidP="00025B77">
      <w:pPr>
        <w:pStyle w:val="Style30"/>
        <w:widowControl/>
        <w:tabs>
          <w:tab w:val="left" w:leader="underscore" w:pos="2242"/>
          <w:tab w:val="left" w:leader="underscore" w:pos="2909"/>
        </w:tabs>
        <w:ind w:firstLine="709"/>
        <w:rPr>
          <w:rStyle w:val="FontStyle43"/>
          <w:iCs/>
          <w:color w:val="000000"/>
          <w:sz w:val="24"/>
        </w:rPr>
      </w:pPr>
      <w:r w:rsidRPr="00226A99">
        <w:rPr>
          <w:rStyle w:val="FontStyle43"/>
          <w:iCs/>
          <w:color w:val="000000"/>
          <w:sz w:val="24"/>
        </w:rPr>
        <w:t>(подписьстудента)</w:t>
      </w:r>
    </w:p>
    <w:p w:rsidR="00F64739" w:rsidRPr="00226A99" w:rsidRDefault="00F64739" w:rsidP="00025B77">
      <w:pPr>
        <w:pStyle w:val="Style30"/>
        <w:widowControl/>
        <w:tabs>
          <w:tab w:val="left" w:leader="underscore" w:pos="2242"/>
          <w:tab w:val="left" w:leader="underscore" w:pos="2909"/>
        </w:tabs>
        <w:ind w:firstLine="709"/>
        <w:rPr>
          <w:rStyle w:val="FontStyle47"/>
          <w:i/>
          <w:color w:val="000000"/>
          <w:sz w:val="24"/>
        </w:rPr>
      </w:pPr>
    </w:p>
    <w:p w:rsidR="00F64739" w:rsidRPr="00226A99" w:rsidRDefault="00F64739" w:rsidP="00025B77">
      <w:pPr>
        <w:ind w:firstLine="709"/>
        <w:rPr>
          <w:sz w:val="24"/>
          <w:szCs w:val="24"/>
        </w:rPr>
      </w:pPr>
    </w:p>
    <w:p w:rsidR="00226A99" w:rsidRPr="00BD0319" w:rsidRDefault="00226A99" w:rsidP="00025B77">
      <w:pPr>
        <w:ind w:firstLine="709"/>
        <w:contextualSpacing/>
        <w:rPr>
          <w:sz w:val="24"/>
          <w:szCs w:val="24"/>
          <w:highlight w:val="yellow"/>
        </w:rPr>
      </w:pPr>
    </w:p>
    <w:p w:rsidR="00F64739" w:rsidRPr="00BD0319" w:rsidRDefault="00F64739" w:rsidP="00025B77">
      <w:pPr>
        <w:ind w:firstLine="709"/>
        <w:contextualSpacing/>
        <w:rPr>
          <w:sz w:val="24"/>
          <w:szCs w:val="24"/>
          <w:highlight w:val="yellow"/>
        </w:rPr>
      </w:pPr>
    </w:p>
    <w:p w:rsidR="004972C8" w:rsidRPr="00226A99" w:rsidRDefault="004972C8" w:rsidP="00025B77">
      <w:pPr>
        <w:pStyle w:val="1"/>
        <w:shd w:val="clear" w:color="auto" w:fill="auto"/>
        <w:spacing w:line="240" w:lineRule="auto"/>
        <w:ind w:firstLine="709"/>
        <w:jc w:val="right"/>
        <w:rPr>
          <w:rStyle w:val="31"/>
          <w:rFonts w:eastAsiaTheme="minorHAnsi"/>
          <w:i w:val="0"/>
          <w:sz w:val="24"/>
          <w:szCs w:val="24"/>
        </w:rPr>
      </w:pPr>
      <w:r w:rsidRPr="00226A99">
        <w:rPr>
          <w:rStyle w:val="31"/>
          <w:rFonts w:eastAsiaTheme="minorHAnsi"/>
          <w:sz w:val="24"/>
          <w:szCs w:val="24"/>
        </w:rPr>
        <w:t>Приложение</w:t>
      </w:r>
      <w:r w:rsidR="004E5538">
        <w:rPr>
          <w:rStyle w:val="31"/>
          <w:rFonts w:eastAsiaTheme="minorHAnsi"/>
          <w:sz w:val="24"/>
          <w:szCs w:val="24"/>
        </w:rPr>
        <w:t>5</w:t>
      </w:r>
    </w:p>
    <w:p w:rsidR="004972C8" w:rsidRPr="00226A99" w:rsidRDefault="004972C8" w:rsidP="00025B77">
      <w:pPr>
        <w:ind w:firstLine="709"/>
        <w:jc w:val="center"/>
        <w:rPr>
          <w:i/>
          <w:color w:val="000000"/>
        </w:rPr>
      </w:pPr>
      <w:r w:rsidRPr="00226A99">
        <w:rPr>
          <w:i/>
          <w:color w:val="000000"/>
        </w:rPr>
        <w:t>Формаотзыванавыпускнуюквалификационнуюработу</w:t>
      </w:r>
    </w:p>
    <w:p w:rsidR="004972C8" w:rsidRPr="00226A99" w:rsidRDefault="004972C8" w:rsidP="00025B77">
      <w:pPr>
        <w:ind w:firstLine="709"/>
        <w:rPr>
          <w:i/>
          <w:color w:val="000000"/>
        </w:rPr>
      </w:pPr>
    </w:p>
    <w:p w:rsidR="00CD67AC" w:rsidRPr="00226A99" w:rsidRDefault="00CD67AC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МИНОБРНАУКИРОССИИ</w:t>
      </w:r>
    </w:p>
    <w:p w:rsidR="00CD67AC" w:rsidRPr="00226A99" w:rsidRDefault="00CD67AC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Федеральноегосударственноебюджетноеобразовательноеучреждениевысшегообразования</w:t>
      </w:r>
    </w:p>
    <w:p w:rsidR="00CD67AC" w:rsidRDefault="00CD67AC" w:rsidP="00025B77">
      <w:pPr>
        <w:ind w:firstLine="709"/>
        <w:jc w:val="center"/>
        <w:rPr>
          <w:b/>
          <w:sz w:val="28"/>
          <w:szCs w:val="28"/>
        </w:rPr>
      </w:pPr>
      <w:r w:rsidRPr="00226A99">
        <w:rPr>
          <w:b/>
          <w:sz w:val="28"/>
          <w:szCs w:val="28"/>
        </w:rPr>
        <w:t>«Гжельскийгосударственныйуниверситет»</w:t>
      </w:r>
    </w:p>
    <w:p w:rsidR="00226A99" w:rsidRPr="00745721" w:rsidRDefault="00226A99" w:rsidP="00025B77">
      <w:pPr>
        <w:ind w:firstLine="709"/>
        <w:jc w:val="center"/>
        <w:rPr>
          <w:sz w:val="28"/>
          <w:szCs w:val="28"/>
        </w:rPr>
      </w:pPr>
      <w:r w:rsidRPr="00745721">
        <w:rPr>
          <w:sz w:val="28"/>
          <w:szCs w:val="28"/>
        </w:rPr>
        <w:t>(ГГУ)</w:t>
      </w:r>
    </w:p>
    <w:p w:rsidR="00CD67AC" w:rsidRPr="00226A99" w:rsidRDefault="00CD67AC" w:rsidP="00025B77">
      <w:pPr>
        <w:pStyle w:val="Style10"/>
        <w:widowControl/>
        <w:spacing w:line="240" w:lineRule="auto"/>
        <w:ind w:firstLine="709"/>
        <w:rPr>
          <w:color w:val="000000"/>
          <w:sz w:val="28"/>
          <w:szCs w:val="28"/>
        </w:rPr>
      </w:pPr>
    </w:p>
    <w:p w:rsidR="00CD67AC" w:rsidRPr="00226A99" w:rsidRDefault="00CD67AC" w:rsidP="00025B77">
      <w:pPr>
        <w:suppressAutoHyphens/>
        <w:ind w:firstLine="709"/>
        <w:jc w:val="both"/>
        <w:rPr>
          <w:b/>
          <w:bCs/>
          <w:color w:val="000000"/>
          <w:sz w:val="28"/>
          <w:szCs w:val="28"/>
        </w:rPr>
      </w:pPr>
    </w:p>
    <w:p w:rsidR="005A0E48" w:rsidRPr="00226A99" w:rsidRDefault="005A0E48" w:rsidP="005A0E48">
      <w:pPr>
        <w:ind w:firstLine="709"/>
        <w:jc w:val="center"/>
        <w:rPr>
          <w:sz w:val="24"/>
          <w:szCs w:val="24"/>
        </w:rPr>
      </w:pPr>
      <w:r w:rsidRPr="00226A99">
        <w:rPr>
          <w:sz w:val="24"/>
          <w:szCs w:val="24"/>
        </w:rPr>
        <w:t>Направление</w:t>
      </w:r>
      <w:r w:rsidR="00C551EC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подготовки:</w:t>
      </w:r>
      <w:r>
        <w:rPr>
          <w:sz w:val="24"/>
          <w:szCs w:val="24"/>
        </w:rPr>
        <w:t xml:space="preserve"> 51.03.03 Социально-культурная деятельность</w:t>
      </w:r>
    </w:p>
    <w:p w:rsidR="005A0E48" w:rsidRPr="00226A99" w:rsidRDefault="005A0E48" w:rsidP="005A0E48">
      <w:pPr>
        <w:ind w:firstLine="709"/>
        <w:jc w:val="center"/>
        <w:rPr>
          <w:sz w:val="24"/>
          <w:szCs w:val="24"/>
        </w:rPr>
      </w:pPr>
      <w:r w:rsidRPr="00226A99">
        <w:rPr>
          <w:sz w:val="24"/>
          <w:szCs w:val="24"/>
        </w:rPr>
        <w:t>Кафедра</w:t>
      </w:r>
      <w:r w:rsidR="007A0073">
        <w:rPr>
          <w:sz w:val="24"/>
          <w:szCs w:val="24"/>
        </w:rPr>
        <w:t xml:space="preserve">  с</w:t>
      </w:r>
      <w:r>
        <w:rPr>
          <w:sz w:val="24"/>
          <w:szCs w:val="24"/>
        </w:rPr>
        <w:t>оциально-культурной деятельности и туризма</w:t>
      </w:r>
    </w:p>
    <w:p w:rsidR="00CD67AC" w:rsidRPr="00226A99" w:rsidRDefault="00CD67AC" w:rsidP="00025B77">
      <w:pPr>
        <w:pStyle w:val="Style10"/>
        <w:widowControl/>
        <w:spacing w:line="240" w:lineRule="auto"/>
        <w:ind w:firstLine="709"/>
        <w:rPr>
          <w:color w:val="000000"/>
          <w:sz w:val="28"/>
          <w:szCs w:val="28"/>
        </w:rPr>
      </w:pPr>
    </w:p>
    <w:p w:rsidR="00CD67AC" w:rsidRPr="00226A99" w:rsidRDefault="00CD67AC" w:rsidP="00025B77">
      <w:pPr>
        <w:pStyle w:val="Style10"/>
        <w:widowControl/>
        <w:spacing w:line="240" w:lineRule="auto"/>
        <w:ind w:firstLine="709"/>
        <w:jc w:val="center"/>
        <w:rPr>
          <w:rStyle w:val="FontStyle36"/>
          <w:bCs/>
          <w:color w:val="000000"/>
          <w:sz w:val="28"/>
          <w:szCs w:val="28"/>
        </w:rPr>
      </w:pPr>
      <w:r w:rsidRPr="00226A99">
        <w:rPr>
          <w:rStyle w:val="FontStyle36"/>
          <w:bCs/>
          <w:color w:val="000000"/>
          <w:sz w:val="28"/>
          <w:szCs w:val="28"/>
        </w:rPr>
        <w:t>ОТЗЫВ</w:t>
      </w:r>
    </w:p>
    <w:p w:rsidR="00CD67AC" w:rsidRPr="00226A99" w:rsidRDefault="00CD67AC" w:rsidP="00025B77">
      <w:pPr>
        <w:pStyle w:val="Style10"/>
        <w:widowControl/>
        <w:spacing w:line="240" w:lineRule="auto"/>
        <w:ind w:firstLine="709"/>
        <w:jc w:val="center"/>
        <w:rPr>
          <w:rStyle w:val="FontStyle36"/>
          <w:bCs/>
          <w:color w:val="000000"/>
          <w:sz w:val="28"/>
          <w:szCs w:val="28"/>
        </w:rPr>
      </w:pPr>
    </w:p>
    <w:p w:rsidR="00CD67AC" w:rsidRPr="00226A99" w:rsidRDefault="00C551EC" w:rsidP="00025B77">
      <w:pPr>
        <w:pStyle w:val="Style10"/>
        <w:widowControl/>
        <w:spacing w:line="240" w:lineRule="auto"/>
        <w:ind w:firstLine="709"/>
        <w:jc w:val="center"/>
        <w:rPr>
          <w:rStyle w:val="FontStyle36"/>
          <w:b w:val="0"/>
          <w:bCs/>
          <w:color w:val="000000"/>
          <w:sz w:val="28"/>
          <w:szCs w:val="28"/>
        </w:rPr>
      </w:pPr>
      <w:r w:rsidRPr="00226A99">
        <w:rPr>
          <w:rStyle w:val="FontStyle36"/>
          <w:b w:val="0"/>
          <w:bCs/>
          <w:color w:val="000000"/>
          <w:sz w:val="28"/>
          <w:szCs w:val="28"/>
        </w:rPr>
        <w:t>Н</w:t>
      </w:r>
      <w:r w:rsidR="00CD67AC" w:rsidRPr="00226A99">
        <w:rPr>
          <w:rStyle w:val="FontStyle36"/>
          <w:b w:val="0"/>
          <w:bCs/>
          <w:color w:val="000000"/>
          <w:sz w:val="28"/>
          <w:szCs w:val="28"/>
        </w:rPr>
        <w:t>а</w:t>
      </w:r>
      <w:r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A463A7" w:rsidRPr="00226A99">
        <w:rPr>
          <w:rStyle w:val="FontStyle36"/>
          <w:b w:val="0"/>
          <w:bCs/>
          <w:color w:val="000000"/>
          <w:sz w:val="28"/>
          <w:szCs w:val="28"/>
        </w:rPr>
        <w:t>бакалавра</w:t>
      </w:r>
      <w:r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CD67AC" w:rsidRPr="00226A99">
        <w:rPr>
          <w:rStyle w:val="FontStyle36"/>
          <w:b w:val="0"/>
          <w:bCs/>
          <w:color w:val="000000"/>
          <w:sz w:val="28"/>
          <w:szCs w:val="28"/>
        </w:rPr>
        <w:t>Иванова</w:t>
      </w:r>
      <w:r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CD67AC" w:rsidRPr="00226A99">
        <w:rPr>
          <w:rStyle w:val="FontStyle36"/>
          <w:b w:val="0"/>
          <w:bCs/>
          <w:color w:val="000000"/>
          <w:sz w:val="28"/>
          <w:szCs w:val="28"/>
        </w:rPr>
        <w:t>Сергея</w:t>
      </w:r>
      <w:r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CD67AC" w:rsidRPr="00226A99">
        <w:rPr>
          <w:rStyle w:val="FontStyle36"/>
          <w:b w:val="0"/>
          <w:bCs/>
          <w:color w:val="000000"/>
          <w:sz w:val="28"/>
          <w:szCs w:val="28"/>
        </w:rPr>
        <w:t>Николаевича,</w:t>
      </w:r>
    </w:p>
    <w:p w:rsidR="00CD67AC" w:rsidRPr="00226A99" w:rsidRDefault="00C551EC" w:rsidP="00025B77">
      <w:pPr>
        <w:pStyle w:val="Style10"/>
        <w:widowControl/>
        <w:spacing w:line="240" w:lineRule="auto"/>
        <w:ind w:firstLine="709"/>
        <w:jc w:val="center"/>
        <w:rPr>
          <w:rStyle w:val="FontStyle36"/>
          <w:b w:val="0"/>
          <w:bCs/>
          <w:color w:val="000000"/>
          <w:sz w:val="28"/>
          <w:szCs w:val="28"/>
        </w:rPr>
      </w:pPr>
      <w:r w:rsidRPr="00226A99">
        <w:rPr>
          <w:rStyle w:val="FontStyle36"/>
          <w:b w:val="0"/>
          <w:bCs/>
          <w:color w:val="000000"/>
          <w:sz w:val="28"/>
          <w:szCs w:val="28"/>
        </w:rPr>
        <w:t>В</w:t>
      </w:r>
      <w:r w:rsidR="00A463A7" w:rsidRPr="00226A99">
        <w:rPr>
          <w:rStyle w:val="FontStyle36"/>
          <w:b w:val="0"/>
          <w:bCs/>
          <w:color w:val="000000"/>
          <w:sz w:val="28"/>
          <w:szCs w:val="28"/>
        </w:rPr>
        <w:t>ыполнившего</w:t>
      </w:r>
      <w:r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CD67AC" w:rsidRPr="00226A99">
        <w:rPr>
          <w:rStyle w:val="FontStyle36"/>
          <w:b w:val="0"/>
          <w:bCs/>
          <w:color w:val="000000"/>
          <w:sz w:val="28"/>
          <w:szCs w:val="28"/>
        </w:rPr>
        <w:t>выпускную</w:t>
      </w:r>
      <w:r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CD67AC" w:rsidRPr="00226A99">
        <w:rPr>
          <w:rStyle w:val="FontStyle36"/>
          <w:b w:val="0"/>
          <w:bCs/>
          <w:color w:val="000000"/>
          <w:sz w:val="28"/>
          <w:szCs w:val="28"/>
        </w:rPr>
        <w:t>квалификационную</w:t>
      </w:r>
      <w:r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CD67AC" w:rsidRPr="00226A99">
        <w:rPr>
          <w:rStyle w:val="FontStyle36"/>
          <w:b w:val="0"/>
          <w:bCs/>
          <w:color w:val="000000"/>
          <w:sz w:val="28"/>
          <w:szCs w:val="28"/>
        </w:rPr>
        <w:t>работу</w:t>
      </w:r>
      <w:r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CD67AC" w:rsidRPr="00226A99">
        <w:rPr>
          <w:rStyle w:val="FontStyle36"/>
          <w:b w:val="0"/>
          <w:bCs/>
          <w:color w:val="000000"/>
          <w:sz w:val="28"/>
          <w:szCs w:val="28"/>
        </w:rPr>
        <w:t>на</w:t>
      </w:r>
      <w:r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CD67AC" w:rsidRPr="00226A99">
        <w:rPr>
          <w:rStyle w:val="FontStyle36"/>
          <w:b w:val="0"/>
          <w:bCs/>
          <w:color w:val="000000"/>
          <w:sz w:val="28"/>
          <w:szCs w:val="28"/>
        </w:rPr>
        <w:t>тему</w:t>
      </w:r>
    </w:p>
    <w:p w:rsidR="005405EE" w:rsidRDefault="00CD67AC" w:rsidP="005405EE">
      <w:pPr>
        <w:ind w:firstLine="709"/>
        <w:jc w:val="center"/>
        <w:rPr>
          <w:b/>
          <w:sz w:val="28"/>
          <w:szCs w:val="28"/>
        </w:rPr>
      </w:pPr>
      <w:r w:rsidRPr="00226A99">
        <w:rPr>
          <w:rStyle w:val="FontStyle38"/>
          <w:b/>
          <w:sz w:val="28"/>
          <w:szCs w:val="28"/>
        </w:rPr>
        <w:t>«</w:t>
      </w:r>
      <w:r w:rsidR="005405EE" w:rsidRPr="005B09EE">
        <w:rPr>
          <w:b/>
          <w:sz w:val="28"/>
          <w:szCs w:val="28"/>
        </w:rPr>
        <w:t xml:space="preserve">Организация досуга пожилых людей в сельском поселении </w:t>
      </w:r>
    </w:p>
    <w:p w:rsidR="00CD67AC" w:rsidRPr="005405EE" w:rsidRDefault="005405EE" w:rsidP="005405EE">
      <w:pPr>
        <w:ind w:firstLine="709"/>
        <w:jc w:val="center"/>
        <w:rPr>
          <w:rStyle w:val="FontStyle38"/>
          <w:b/>
          <w:sz w:val="28"/>
          <w:szCs w:val="28"/>
        </w:rPr>
      </w:pPr>
      <w:r w:rsidRPr="005B09EE">
        <w:rPr>
          <w:b/>
          <w:sz w:val="28"/>
          <w:szCs w:val="28"/>
        </w:rPr>
        <w:t>(на примере МБУК Бакшеевского СКДЦ,  г.п. Мишеронский Шатурского муниципального района)</w:t>
      </w:r>
      <w:r w:rsidR="00CD67AC" w:rsidRPr="00226A99">
        <w:rPr>
          <w:rStyle w:val="FontStyle38"/>
          <w:b/>
          <w:color w:val="000000"/>
          <w:sz w:val="28"/>
          <w:szCs w:val="28"/>
        </w:rPr>
        <w:t>»</w:t>
      </w:r>
    </w:p>
    <w:p w:rsidR="00CD67AC" w:rsidRPr="00C551EC" w:rsidRDefault="00CD67AC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8"/>
          <w:szCs w:val="28"/>
        </w:rPr>
      </w:pPr>
    </w:p>
    <w:p w:rsidR="00CD67AC" w:rsidRPr="00C551EC" w:rsidRDefault="00CD67AC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8"/>
          <w:szCs w:val="28"/>
        </w:rPr>
      </w:pPr>
      <w:r w:rsidRPr="00C551EC">
        <w:rPr>
          <w:rStyle w:val="FontStyle38"/>
          <w:color w:val="000000"/>
          <w:sz w:val="28"/>
          <w:szCs w:val="28"/>
        </w:rPr>
        <w:t>Руководительвыпускнойквалификационнойработы:к.</w:t>
      </w:r>
      <w:r w:rsidR="005A0E48" w:rsidRPr="00C551EC">
        <w:rPr>
          <w:rStyle w:val="FontStyle38"/>
          <w:color w:val="000000"/>
          <w:sz w:val="28"/>
          <w:szCs w:val="28"/>
        </w:rPr>
        <w:t>п</w:t>
      </w:r>
      <w:r w:rsidRPr="00C551EC">
        <w:rPr>
          <w:rStyle w:val="FontStyle38"/>
          <w:color w:val="000000"/>
          <w:sz w:val="28"/>
          <w:szCs w:val="28"/>
        </w:rPr>
        <w:t>.н.,доцентПетроваТатьянаАлександровна.</w:t>
      </w:r>
    </w:p>
    <w:p w:rsidR="00CD67AC" w:rsidRPr="00C551EC" w:rsidRDefault="00CD67AC" w:rsidP="00025B77">
      <w:pPr>
        <w:ind w:firstLine="709"/>
        <w:jc w:val="both"/>
        <w:rPr>
          <w:sz w:val="28"/>
          <w:szCs w:val="28"/>
        </w:rPr>
      </w:pPr>
    </w:p>
    <w:p w:rsidR="00CD67AC" w:rsidRPr="00C551EC" w:rsidRDefault="00CD67AC" w:rsidP="00025B77">
      <w:pPr>
        <w:ind w:firstLine="709"/>
        <w:rPr>
          <w:sz w:val="28"/>
          <w:szCs w:val="28"/>
        </w:rPr>
      </w:pPr>
      <w:r w:rsidRPr="00C551EC">
        <w:rPr>
          <w:sz w:val="28"/>
          <w:szCs w:val="28"/>
        </w:rPr>
        <w:t>Содержание</w:t>
      </w:r>
      <w:r w:rsidR="00C551EC">
        <w:rPr>
          <w:sz w:val="28"/>
          <w:szCs w:val="28"/>
        </w:rPr>
        <w:t xml:space="preserve"> </w:t>
      </w:r>
      <w:r w:rsidRPr="00C551EC">
        <w:rPr>
          <w:sz w:val="28"/>
          <w:szCs w:val="28"/>
        </w:rPr>
        <w:t>отзыва</w:t>
      </w:r>
    </w:p>
    <w:p w:rsidR="00CD67AC" w:rsidRPr="00226A99" w:rsidRDefault="00CD67AC" w:rsidP="00025B77">
      <w:pPr>
        <w:ind w:firstLine="709"/>
        <w:rPr>
          <w:sz w:val="28"/>
          <w:szCs w:val="28"/>
        </w:rPr>
      </w:pPr>
      <w:r w:rsidRPr="00226A99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D67AC" w:rsidRPr="00226A99" w:rsidRDefault="00CD67AC" w:rsidP="00025B77">
      <w:pPr>
        <w:ind w:firstLine="709"/>
        <w:rPr>
          <w:sz w:val="28"/>
          <w:szCs w:val="28"/>
        </w:rPr>
      </w:pPr>
    </w:p>
    <w:p w:rsidR="00CD67AC" w:rsidRPr="00226A99" w:rsidRDefault="00CD67AC" w:rsidP="00025B77">
      <w:pPr>
        <w:ind w:firstLine="709"/>
        <w:rPr>
          <w:color w:val="000000"/>
        </w:rPr>
      </w:pPr>
      <w:r w:rsidRPr="00226A99">
        <w:rPr>
          <w:color w:val="000000"/>
        </w:rPr>
        <w:t>___________________«______»____________20____г.</w:t>
      </w:r>
    </w:p>
    <w:p w:rsidR="00CD67AC" w:rsidRPr="00E56576" w:rsidRDefault="00CD67AC" w:rsidP="00025B77">
      <w:pPr>
        <w:ind w:firstLine="709"/>
        <w:rPr>
          <w:sz w:val="28"/>
          <w:szCs w:val="28"/>
        </w:rPr>
      </w:pPr>
      <w:r w:rsidRPr="00226A99">
        <w:rPr>
          <w:sz w:val="28"/>
          <w:szCs w:val="28"/>
        </w:rPr>
        <w:t>подпись</w:t>
      </w:r>
    </w:p>
    <w:p w:rsidR="00CD67AC" w:rsidRPr="00E56576" w:rsidRDefault="00CD67AC" w:rsidP="00025B77">
      <w:pPr>
        <w:ind w:firstLine="709"/>
        <w:rPr>
          <w:sz w:val="28"/>
          <w:szCs w:val="28"/>
        </w:rPr>
      </w:pPr>
    </w:p>
    <w:p w:rsidR="004972C8" w:rsidRDefault="004972C8" w:rsidP="00025B77">
      <w:pPr>
        <w:ind w:firstLine="709"/>
        <w:contextualSpacing/>
        <w:jc w:val="center"/>
        <w:rPr>
          <w:sz w:val="24"/>
          <w:szCs w:val="24"/>
        </w:rPr>
      </w:pPr>
    </w:p>
    <w:p w:rsidR="00022186" w:rsidRDefault="00022186" w:rsidP="00025B77">
      <w:pPr>
        <w:ind w:firstLine="709"/>
        <w:contextualSpacing/>
        <w:jc w:val="center"/>
        <w:rPr>
          <w:sz w:val="24"/>
          <w:szCs w:val="24"/>
        </w:rPr>
      </w:pPr>
    </w:p>
    <w:p w:rsidR="00022186" w:rsidRDefault="00022186" w:rsidP="00025B77">
      <w:pPr>
        <w:ind w:firstLine="709"/>
        <w:contextualSpacing/>
        <w:jc w:val="center"/>
        <w:rPr>
          <w:sz w:val="24"/>
          <w:szCs w:val="24"/>
        </w:rPr>
      </w:pPr>
    </w:p>
    <w:p w:rsidR="00F64739" w:rsidRDefault="00F64739" w:rsidP="00025B77">
      <w:pPr>
        <w:ind w:firstLine="709"/>
        <w:contextualSpacing/>
        <w:rPr>
          <w:sz w:val="24"/>
          <w:szCs w:val="24"/>
        </w:rPr>
      </w:pPr>
    </w:p>
    <w:p w:rsidR="004E5538" w:rsidRDefault="004E5538">
      <w:pPr>
        <w:widowControl/>
        <w:autoSpaceDE/>
        <w:autoSpaceDN/>
        <w:adjustRightInd/>
        <w:spacing w:after="200" w:line="276" w:lineRule="auto"/>
        <w:rPr>
          <w:sz w:val="24"/>
          <w:szCs w:val="24"/>
        </w:rPr>
      </w:pPr>
    </w:p>
    <w:p w:rsidR="004972C8" w:rsidRDefault="004972C8" w:rsidP="00025B77">
      <w:pPr>
        <w:ind w:firstLine="709"/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t>Приложение</w:t>
      </w:r>
      <w:r w:rsidR="004E5538">
        <w:rPr>
          <w:sz w:val="24"/>
          <w:szCs w:val="24"/>
        </w:rPr>
        <w:t>6</w:t>
      </w:r>
    </w:p>
    <w:p w:rsidR="00CD67AC" w:rsidRDefault="00CD67AC" w:rsidP="00025B77">
      <w:pPr>
        <w:ind w:firstLine="709"/>
        <w:contextualSpacing/>
        <w:jc w:val="right"/>
        <w:rPr>
          <w:sz w:val="24"/>
          <w:szCs w:val="24"/>
        </w:rPr>
      </w:pPr>
    </w:p>
    <w:p w:rsidR="00CD67AC" w:rsidRDefault="00CD67AC" w:rsidP="00025B77">
      <w:pPr>
        <w:ind w:firstLine="709"/>
        <w:contextualSpacing/>
        <w:jc w:val="right"/>
        <w:rPr>
          <w:sz w:val="24"/>
          <w:szCs w:val="24"/>
        </w:rPr>
      </w:pPr>
    </w:p>
    <w:p w:rsidR="00CD67AC" w:rsidRDefault="00CD67AC" w:rsidP="00025B77">
      <w:pPr>
        <w:ind w:firstLine="709"/>
        <w:contextualSpacing/>
        <w:jc w:val="right"/>
        <w:rPr>
          <w:sz w:val="24"/>
          <w:szCs w:val="24"/>
        </w:rPr>
      </w:pPr>
    </w:p>
    <w:p w:rsidR="009A1E71" w:rsidRDefault="00807532" w:rsidP="00025B77">
      <w:pPr>
        <w:ind w:firstLine="709"/>
        <w:jc w:val="center"/>
        <w:rPr>
          <w:b/>
          <w:sz w:val="28"/>
          <w:szCs w:val="28"/>
        </w:rPr>
      </w:pPr>
      <w:r w:rsidRPr="00A31552">
        <w:rPr>
          <w:b/>
          <w:sz w:val="28"/>
          <w:szCs w:val="28"/>
        </w:rPr>
        <w:t>Содержание</w:t>
      </w:r>
    </w:p>
    <w:p w:rsidR="009A1E71" w:rsidRPr="00A31552" w:rsidRDefault="00EA756E" w:rsidP="00025B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Введ</w:t>
      </w:r>
      <w:r w:rsidR="007A0073">
        <w:rPr>
          <w:sz w:val="28"/>
          <w:szCs w:val="28"/>
        </w:rPr>
        <w:t>е</w:t>
      </w:r>
      <w:r w:rsidR="009A1E71" w:rsidRPr="0044496B">
        <w:rPr>
          <w:sz w:val="28"/>
          <w:szCs w:val="28"/>
        </w:rPr>
        <w:t>ние</w:t>
      </w:r>
      <w:r w:rsidR="007A0073">
        <w:rPr>
          <w:sz w:val="28"/>
          <w:szCs w:val="28"/>
        </w:rPr>
        <w:t>…………………………………………………………………….</w:t>
      </w:r>
      <w:r w:rsidR="009A1E71">
        <w:rPr>
          <w:sz w:val="28"/>
          <w:szCs w:val="28"/>
        </w:rPr>
        <w:t>3</w:t>
      </w:r>
    </w:p>
    <w:p w:rsidR="009A1E71" w:rsidRPr="00A31552" w:rsidRDefault="009A1E71" w:rsidP="00025B77">
      <w:pPr>
        <w:ind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1.</w:t>
      </w:r>
      <w:r>
        <w:rPr>
          <w:sz w:val="28"/>
          <w:szCs w:val="28"/>
        </w:rPr>
        <w:t>…………………</w:t>
      </w:r>
      <w:r w:rsidR="00EA756E">
        <w:rPr>
          <w:sz w:val="28"/>
          <w:szCs w:val="28"/>
        </w:rPr>
        <w:t>……………………………………………………..........</w:t>
      </w:r>
      <w:r>
        <w:rPr>
          <w:sz w:val="28"/>
          <w:szCs w:val="28"/>
        </w:rPr>
        <w:t>7</w:t>
      </w:r>
    </w:p>
    <w:p w:rsidR="009A1E71" w:rsidRPr="00D128AA" w:rsidRDefault="009A1E71" w:rsidP="00025B77">
      <w:pPr>
        <w:ind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1.1</w:t>
      </w:r>
      <w:r w:rsidRPr="00D128AA">
        <w:rPr>
          <w:sz w:val="28"/>
          <w:szCs w:val="28"/>
        </w:rPr>
        <w:t>.…………</w:t>
      </w:r>
      <w:r w:rsidR="00EA756E">
        <w:rPr>
          <w:sz w:val="28"/>
          <w:szCs w:val="28"/>
        </w:rPr>
        <w:t>………………………………..……………………………</w:t>
      </w:r>
      <w:r>
        <w:rPr>
          <w:sz w:val="28"/>
          <w:szCs w:val="28"/>
        </w:rPr>
        <w:t>…</w:t>
      </w:r>
      <w:r w:rsidR="00EA756E">
        <w:rPr>
          <w:sz w:val="28"/>
          <w:szCs w:val="28"/>
        </w:rPr>
        <w:t>.</w:t>
      </w:r>
      <w:r>
        <w:rPr>
          <w:sz w:val="28"/>
          <w:szCs w:val="28"/>
        </w:rPr>
        <w:t>7</w:t>
      </w:r>
    </w:p>
    <w:p w:rsidR="009A1E71" w:rsidRDefault="009A1E71" w:rsidP="00025B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="00EA756E">
        <w:rPr>
          <w:sz w:val="28"/>
          <w:szCs w:val="28"/>
        </w:rPr>
        <w:t>……..…………………………………………………………………...1</w:t>
      </w:r>
      <w:r>
        <w:rPr>
          <w:sz w:val="28"/>
          <w:szCs w:val="28"/>
        </w:rPr>
        <w:t>2</w:t>
      </w:r>
    </w:p>
    <w:p w:rsidR="009A1E71" w:rsidRPr="00A31552" w:rsidRDefault="009A1E71" w:rsidP="00025B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="00EA756E">
        <w:rPr>
          <w:sz w:val="28"/>
          <w:szCs w:val="28"/>
        </w:rPr>
        <w:t>………………………………………………………………………….</w:t>
      </w:r>
      <w:r>
        <w:rPr>
          <w:sz w:val="28"/>
          <w:szCs w:val="28"/>
        </w:rPr>
        <w:t>20</w:t>
      </w:r>
    </w:p>
    <w:p w:rsidR="009A1E71" w:rsidRPr="00A31552" w:rsidRDefault="009A1E71" w:rsidP="00025B77">
      <w:pPr>
        <w:ind w:firstLine="709"/>
        <w:jc w:val="both"/>
        <w:rPr>
          <w:sz w:val="28"/>
          <w:szCs w:val="28"/>
        </w:rPr>
      </w:pPr>
      <w:r w:rsidRPr="00A31552">
        <w:rPr>
          <w:sz w:val="28"/>
          <w:szCs w:val="28"/>
        </w:rPr>
        <w:t>Выводы</w:t>
      </w:r>
      <w:r w:rsidR="001C057E">
        <w:rPr>
          <w:sz w:val="28"/>
          <w:szCs w:val="28"/>
        </w:rPr>
        <w:t>по главе………</w:t>
      </w:r>
      <w:r>
        <w:rPr>
          <w:sz w:val="28"/>
          <w:szCs w:val="28"/>
        </w:rPr>
        <w:t>…………………………………………...….</w:t>
      </w:r>
      <w:r w:rsidR="00740A6F">
        <w:rPr>
          <w:sz w:val="28"/>
          <w:szCs w:val="28"/>
        </w:rPr>
        <w:t>.</w:t>
      </w:r>
      <w:r>
        <w:rPr>
          <w:sz w:val="28"/>
          <w:szCs w:val="28"/>
        </w:rPr>
        <w:t>28</w:t>
      </w:r>
    </w:p>
    <w:p w:rsidR="009A1E71" w:rsidRPr="00A31552" w:rsidRDefault="009A1E71" w:rsidP="00025B77">
      <w:pPr>
        <w:ind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2.</w:t>
      </w:r>
      <w:r w:rsidR="001C057E">
        <w:rPr>
          <w:sz w:val="28"/>
          <w:szCs w:val="28"/>
        </w:rPr>
        <w:t>……………………………………..……………………………………..</w:t>
      </w:r>
      <w:r>
        <w:rPr>
          <w:sz w:val="28"/>
          <w:szCs w:val="28"/>
        </w:rPr>
        <w:t>30</w:t>
      </w:r>
    </w:p>
    <w:p w:rsidR="009A1E71" w:rsidRPr="00A31552" w:rsidRDefault="009A1E71" w:rsidP="00025B77">
      <w:pPr>
        <w:ind w:firstLine="709"/>
        <w:jc w:val="both"/>
        <w:rPr>
          <w:sz w:val="28"/>
          <w:szCs w:val="28"/>
        </w:rPr>
      </w:pPr>
      <w:r w:rsidRPr="00A31552">
        <w:rPr>
          <w:sz w:val="28"/>
          <w:szCs w:val="28"/>
        </w:rPr>
        <w:t>2.1.</w:t>
      </w:r>
      <w:r>
        <w:rPr>
          <w:sz w:val="28"/>
          <w:szCs w:val="28"/>
        </w:rPr>
        <w:t>………………………</w:t>
      </w:r>
      <w:r w:rsidR="004B5F42">
        <w:rPr>
          <w:sz w:val="28"/>
          <w:szCs w:val="28"/>
        </w:rPr>
        <w:t>…</w:t>
      </w:r>
      <w:r w:rsidR="001C057E">
        <w:rPr>
          <w:sz w:val="28"/>
          <w:szCs w:val="28"/>
        </w:rPr>
        <w:t>..……………………………………………...</w:t>
      </w:r>
      <w:r>
        <w:rPr>
          <w:sz w:val="28"/>
          <w:szCs w:val="28"/>
        </w:rPr>
        <w:t>30</w:t>
      </w:r>
    </w:p>
    <w:p w:rsidR="009A1E71" w:rsidRDefault="009A1E71" w:rsidP="00025B77">
      <w:pPr>
        <w:ind w:firstLine="709"/>
        <w:jc w:val="both"/>
        <w:rPr>
          <w:sz w:val="28"/>
          <w:szCs w:val="28"/>
        </w:rPr>
      </w:pPr>
      <w:r w:rsidRPr="00A31552">
        <w:rPr>
          <w:sz w:val="28"/>
          <w:szCs w:val="28"/>
        </w:rPr>
        <w:t>2.2.</w:t>
      </w:r>
      <w:r>
        <w:rPr>
          <w:sz w:val="28"/>
          <w:szCs w:val="28"/>
        </w:rPr>
        <w:t>…………...................................................................</w:t>
      </w:r>
      <w:r w:rsidR="001C057E">
        <w:rPr>
          <w:sz w:val="28"/>
          <w:szCs w:val="28"/>
        </w:rPr>
        <w:t>..............................</w:t>
      </w:r>
      <w:r>
        <w:rPr>
          <w:sz w:val="28"/>
          <w:szCs w:val="28"/>
        </w:rPr>
        <w:t>43</w:t>
      </w:r>
    </w:p>
    <w:p w:rsidR="009A1E71" w:rsidRPr="00A31552" w:rsidRDefault="009A1E71" w:rsidP="00025B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2.3.………………………</w:t>
      </w:r>
      <w:r w:rsidR="004B5F42">
        <w:rPr>
          <w:sz w:val="28"/>
          <w:szCs w:val="28"/>
        </w:rPr>
        <w:t>…</w:t>
      </w:r>
      <w:r w:rsidR="001C057E">
        <w:rPr>
          <w:sz w:val="28"/>
          <w:szCs w:val="28"/>
        </w:rPr>
        <w:t>..……………………………………………...</w:t>
      </w:r>
      <w:r>
        <w:rPr>
          <w:sz w:val="28"/>
          <w:szCs w:val="28"/>
        </w:rPr>
        <w:t>50</w:t>
      </w:r>
    </w:p>
    <w:p w:rsidR="009A1E71" w:rsidRPr="00A31552" w:rsidRDefault="009A1E71" w:rsidP="00025B77">
      <w:pPr>
        <w:ind w:firstLine="709"/>
        <w:jc w:val="both"/>
        <w:rPr>
          <w:sz w:val="28"/>
          <w:szCs w:val="28"/>
        </w:rPr>
      </w:pPr>
      <w:r w:rsidRPr="00A31552">
        <w:rPr>
          <w:sz w:val="28"/>
          <w:szCs w:val="28"/>
        </w:rPr>
        <w:t>Выводы</w:t>
      </w:r>
      <w:r w:rsidR="00F813D2">
        <w:rPr>
          <w:sz w:val="28"/>
          <w:szCs w:val="28"/>
        </w:rPr>
        <w:t xml:space="preserve"> по главе………</w:t>
      </w:r>
      <w:r>
        <w:rPr>
          <w:sz w:val="28"/>
          <w:szCs w:val="28"/>
        </w:rPr>
        <w:t>………………………………………..………</w:t>
      </w:r>
      <w:r w:rsidR="00740A6F">
        <w:rPr>
          <w:sz w:val="28"/>
          <w:szCs w:val="28"/>
        </w:rPr>
        <w:t>…</w:t>
      </w:r>
      <w:r>
        <w:rPr>
          <w:sz w:val="28"/>
          <w:szCs w:val="28"/>
        </w:rPr>
        <w:t>58</w:t>
      </w:r>
    </w:p>
    <w:p w:rsidR="009A1E71" w:rsidRPr="0044496B" w:rsidRDefault="00F813D2" w:rsidP="00025B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Заключение..</w:t>
      </w:r>
      <w:r w:rsidR="009A1E71" w:rsidRPr="0044496B">
        <w:rPr>
          <w:sz w:val="28"/>
          <w:szCs w:val="28"/>
        </w:rPr>
        <w:t>……………………</w:t>
      </w:r>
      <w:r w:rsidR="004B5F42">
        <w:rPr>
          <w:sz w:val="28"/>
          <w:szCs w:val="28"/>
        </w:rPr>
        <w:t>..</w:t>
      </w:r>
      <w:r w:rsidR="009A1E71" w:rsidRPr="0044496B">
        <w:rPr>
          <w:sz w:val="28"/>
          <w:szCs w:val="28"/>
        </w:rPr>
        <w:t>……………………………………</w:t>
      </w:r>
      <w:r w:rsidR="00740A6F">
        <w:rPr>
          <w:sz w:val="28"/>
          <w:szCs w:val="28"/>
        </w:rPr>
        <w:t>…..</w:t>
      </w:r>
      <w:r w:rsidR="009A1E71" w:rsidRPr="0044496B">
        <w:rPr>
          <w:sz w:val="28"/>
          <w:szCs w:val="28"/>
        </w:rPr>
        <w:t>60</w:t>
      </w:r>
    </w:p>
    <w:p w:rsidR="009A1E71" w:rsidRPr="0044496B" w:rsidRDefault="009A1E71" w:rsidP="00025B77">
      <w:pPr>
        <w:ind w:firstLine="709"/>
        <w:jc w:val="both"/>
        <w:rPr>
          <w:sz w:val="28"/>
          <w:szCs w:val="28"/>
        </w:rPr>
      </w:pPr>
      <w:r w:rsidRPr="0044496B">
        <w:rPr>
          <w:sz w:val="28"/>
          <w:szCs w:val="28"/>
        </w:rPr>
        <w:t>Список</w:t>
      </w:r>
      <w:r w:rsidR="00F813D2">
        <w:rPr>
          <w:sz w:val="28"/>
          <w:szCs w:val="28"/>
        </w:rPr>
        <w:tab/>
      </w:r>
      <w:r w:rsidRPr="0044496B">
        <w:rPr>
          <w:sz w:val="28"/>
          <w:szCs w:val="28"/>
        </w:rPr>
        <w:t>использованных</w:t>
      </w:r>
      <w:r w:rsidR="00F813D2">
        <w:rPr>
          <w:sz w:val="28"/>
          <w:szCs w:val="28"/>
        </w:rPr>
        <w:tab/>
      </w:r>
      <w:r w:rsidRPr="0044496B">
        <w:rPr>
          <w:sz w:val="28"/>
          <w:szCs w:val="28"/>
        </w:rPr>
        <w:t>источников</w:t>
      </w:r>
      <w:r w:rsidR="00F813D2">
        <w:rPr>
          <w:sz w:val="28"/>
          <w:szCs w:val="28"/>
        </w:rPr>
        <w:tab/>
      </w:r>
      <w:r w:rsidR="007A0073">
        <w:rPr>
          <w:sz w:val="28"/>
          <w:szCs w:val="28"/>
        </w:rPr>
        <w:t xml:space="preserve"> ……………..</w:t>
      </w:r>
      <w:r w:rsidR="00F813D2">
        <w:rPr>
          <w:sz w:val="28"/>
          <w:szCs w:val="28"/>
        </w:rPr>
        <w:t>……….</w:t>
      </w:r>
      <w:r w:rsidRPr="0044496B">
        <w:rPr>
          <w:sz w:val="28"/>
          <w:szCs w:val="28"/>
        </w:rPr>
        <w:t>…</w:t>
      </w:r>
      <w:r w:rsidR="00740A6F">
        <w:rPr>
          <w:sz w:val="28"/>
          <w:szCs w:val="28"/>
        </w:rPr>
        <w:t>……</w:t>
      </w:r>
      <w:r w:rsidRPr="0044496B">
        <w:rPr>
          <w:sz w:val="28"/>
          <w:szCs w:val="28"/>
        </w:rPr>
        <w:t>64</w:t>
      </w:r>
    </w:p>
    <w:p w:rsidR="009A1E71" w:rsidRDefault="00F813D2" w:rsidP="00025B77">
      <w:pPr>
        <w:ind w:firstLine="709"/>
        <w:jc w:val="both"/>
      </w:pPr>
      <w:r>
        <w:rPr>
          <w:sz w:val="28"/>
          <w:szCs w:val="28"/>
        </w:rPr>
        <w:t>Приложения</w:t>
      </w:r>
      <w:r w:rsidR="009A1E71">
        <w:rPr>
          <w:sz w:val="28"/>
          <w:szCs w:val="28"/>
        </w:rPr>
        <w:t>……………………………………………………………</w:t>
      </w:r>
      <w:r w:rsidR="00740A6F">
        <w:rPr>
          <w:sz w:val="28"/>
          <w:szCs w:val="28"/>
        </w:rPr>
        <w:t>….</w:t>
      </w:r>
      <w:r w:rsidR="009A1E71">
        <w:rPr>
          <w:sz w:val="28"/>
          <w:szCs w:val="28"/>
        </w:rPr>
        <w:t>68</w:t>
      </w:r>
    </w:p>
    <w:p w:rsidR="00C75EDD" w:rsidRDefault="00C75EDD" w:rsidP="00025B77">
      <w:pPr>
        <w:ind w:firstLine="709"/>
        <w:rPr>
          <w:sz w:val="24"/>
          <w:szCs w:val="24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740A6F" w:rsidRDefault="00740A6F" w:rsidP="00025B77">
      <w:pPr>
        <w:ind w:firstLine="709"/>
        <w:rPr>
          <w:sz w:val="24"/>
          <w:szCs w:val="24"/>
        </w:rPr>
      </w:pPr>
    </w:p>
    <w:p w:rsidR="00740A6F" w:rsidRDefault="00740A6F" w:rsidP="00025B77">
      <w:pPr>
        <w:ind w:firstLine="709"/>
        <w:rPr>
          <w:sz w:val="24"/>
          <w:szCs w:val="24"/>
        </w:rPr>
      </w:pPr>
    </w:p>
    <w:p w:rsidR="00740A6F" w:rsidRDefault="00740A6F" w:rsidP="00025B77">
      <w:pPr>
        <w:ind w:firstLine="709"/>
        <w:rPr>
          <w:sz w:val="24"/>
          <w:szCs w:val="24"/>
        </w:rPr>
      </w:pPr>
    </w:p>
    <w:p w:rsidR="00740A6F" w:rsidRDefault="00740A6F" w:rsidP="00025B77">
      <w:pPr>
        <w:ind w:firstLine="709"/>
        <w:rPr>
          <w:sz w:val="24"/>
          <w:szCs w:val="24"/>
        </w:rPr>
      </w:pPr>
    </w:p>
    <w:p w:rsidR="00740A6F" w:rsidRDefault="00740A6F" w:rsidP="00025B77">
      <w:pPr>
        <w:ind w:firstLine="709"/>
        <w:rPr>
          <w:sz w:val="24"/>
          <w:szCs w:val="24"/>
        </w:rPr>
      </w:pPr>
    </w:p>
    <w:p w:rsidR="00740A6F" w:rsidRDefault="00740A6F" w:rsidP="00025B77">
      <w:pPr>
        <w:ind w:firstLine="709"/>
        <w:rPr>
          <w:sz w:val="24"/>
          <w:szCs w:val="24"/>
        </w:rPr>
      </w:pPr>
    </w:p>
    <w:p w:rsidR="00740A6F" w:rsidRDefault="00740A6F" w:rsidP="00025B77">
      <w:pPr>
        <w:ind w:firstLine="709"/>
        <w:rPr>
          <w:sz w:val="24"/>
          <w:szCs w:val="24"/>
        </w:rPr>
      </w:pPr>
    </w:p>
    <w:p w:rsidR="004B5F42" w:rsidRDefault="004B5F42">
      <w:pPr>
        <w:widowControl/>
        <w:autoSpaceDE/>
        <w:autoSpaceDN/>
        <w:adjustRightInd/>
        <w:spacing w:after="200" w:line="276" w:lineRule="auto"/>
        <w:rPr>
          <w:rFonts w:eastAsiaTheme="minorHAnsi" w:cstheme="minorBidi"/>
          <w:sz w:val="24"/>
          <w:szCs w:val="24"/>
          <w:lang w:eastAsia="en-US"/>
        </w:rPr>
      </w:pPr>
      <w:r>
        <w:rPr>
          <w:sz w:val="24"/>
          <w:szCs w:val="24"/>
        </w:rPr>
        <w:br w:type="page"/>
      </w:r>
    </w:p>
    <w:p w:rsidR="00807532" w:rsidRPr="00807532" w:rsidRDefault="00807532" w:rsidP="00025B77">
      <w:pPr>
        <w:pStyle w:val="22"/>
        <w:shd w:val="clear" w:color="auto" w:fill="auto"/>
        <w:spacing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807532">
        <w:rPr>
          <w:rFonts w:ascii="Times New Roman" w:hAnsi="Times New Roman"/>
          <w:sz w:val="24"/>
          <w:szCs w:val="24"/>
        </w:rPr>
        <w:t>Приложение</w:t>
      </w:r>
      <w:r w:rsidR="004E5538">
        <w:rPr>
          <w:rFonts w:ascii="Times New Roman" w:hAnsi="Times New Roman"/>
          <w:sz w:val="24"/>
          <w:szCs w:val="24"/>
        </w:rPr>
        <w:t>7</w:t>
      </w:r>
    </w:p>
    <w:p w:rsidR="00807532" w:rsidRDefault="00807532" w:rsidP="00025B77">
      <w:pPr>
        <w:pStyle w:val="22"/>
        <w:shd w:val="clear" w:color="auto" w:fill="auto"/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D0319">
        <w:rPr>
          <w:rFonts w:ascii="Times New Roman" w:hAnsi="Times New Roman"/>
          <w:b/>
          <w:sz w:val="28"/>
          <w:szCs w:val="28"/>
        </w:rPr>
        <w:t>Списокиспользованныхисточников</w:t>
      </w:r>
    </w:p>
    <w:p w:rsidR="007A0073" w:rsidRPr="00834566" w:rsidRDefault="007A0073" w:rsidP="00025B77">
      <w:pPr>
        <w:pStyle w:val="22"/>
        <w:shd w:val="clear" w:color="auto" w:fill="auto"/>
        <w:spacing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07532" w:rsidRPr="00807532" w:rsidRDefault="00807532" w:rsidP="00025B77">
      <w:pPr>
        <w:pStyle w:val="30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07532">
        <w:rPr>
          <w:rFonts w:ascii="Times New Roman" w:hAnsi="Times New Roman"/>
          <w:b/>
          <w:sz w:val="28"/>
          <w:szCs w:val="28"/>
        </w:rPr>
        <w:t>Нормативныеправовыеакты</w:t>
      </w:r>
    </w:p>
    <w:p w:rsidR="00807532" w:rsidRPr="00807532" w:rsidRDefault="00807532" w:rsidP="00025B77">
      <w:pPr>
        <w:pStyle w:val="1"/>
        <w:numPr>
          <w:ilvl w:val="0"/>
          <w:numId w:val="10"/>
        </w:numPr>
        <w:shd w:val="clear" w:color="auto" w:fill="auto"/>
        <w:tabs>
          <w:tab w:val="left" w:pos="577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807532">
        <w:rPr>
          <w:rFonts w:ascii="Times New Roman" w:hAnsi="Times New Roman"/>
          <w:sz w:val="28"/>
          <w:szCs w:val="28"/>
        </w:rPr>
        <w:t>КонституцияРоссийскойФедерации(принятавсенароднымголосованием12декабря1993г.)</w:t>
      </w:r>
    </w:p>
    <w:p w:rsidR="00807532" w:rsidRPr="00807532" w:rsidRDefault="00807532" w:rsidP="00025B77">
      <w:pPr>
        <w:pStyle w:val="a4"/>
        <w:widowControl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Федеральныйконституционныйзаконот26февраля1997г.№1-ФКЗ«ОбУполномоченномпоправамчеловекавРоссийскойФедерации»//СобраниезаконодательстваРФ.1997.№9.Ст.1011.</w:t>
      </w:r>
    </w:p>
    <w:p w:rsidR="00807532" w:rsidRPr="00807532" w:rsidRDefault="00807532" w:rsidP="00025B77">
      <w:pPr>
        <w:pStyle w:val="a4"/>
        <w:widowControl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ТрудовойкодексРоссийскойФедерацииот30декабря2001г.</w:t>
      </w:r>
      <w:r w:rsidRPr="00807532">
        <w:rPr>
          <w:color w:val="000000"/>
          <w:sz w:val="28"/>
          <w:szCs w:val="28"/>
          <w:shd w:val="clear" w:color="auto" w:fill="FFFFFF"/>
        </w:rPr>
        <w:t>№197-ФЗ</w:t>
      </w:r>
      <w:r w:rsidRPr="00807532">
        <w:rPr>
          <w:sz w:val="28"/>
          <w:szCs w:val="28"/>
        </w:rPr>
        <w:t>//Российскаягазетаот</w:t>
      </w:r>
      <w:r w:rsidRPr="00807532">
        <w:rPr>
          <w:color w:val="000000"/>
          <w:sz w:val="28"/>
          <w:szCs w:val="28"/>
          <w:shd w:val="clear" w:color="auto" w:fill="FFFFFF"/>
        </w:rPr>
        <w:t>31.12.2001.№256.</w:t>
      </w:r>
    </w:p>
    <w:p w:rsidR="00807532" w:rsidRPr="00807532" w:rsidRDefault="00807532" w:rsidP="00025B77">
      <w:pPr>
        <w:pStyle w:val="a4"/>
        <w:widowControl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Федеральныйзаконот8мая1994г.№3-ФЗ«ОстатусечленаСоветаФедерацииистатуседепутатаГосударственнойДумыФедеральногоСобранияРоссийскойФедерации»//Российскаягазетаот12мая1994г.№88.</w:t>
      </w:r>
    </w:p>
    <w:p w:rsidR="00807532" w:rsidRPr="00807532" w:rsidRDefault="00807532" w:rsidP="00025B77">
      <w:pPr>
        <w:pStyle w:val="a4"/>
        <w:widowControl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Федеральныйзаконот11января1995г.№4-ФЗ«ОСчетнойпалатеРоссийскойФедерации»//Российскаягазетаот14января1995г.№9-10.</w:t>
      </w:r>
    </w:p>
    <w:p w:rsidR="00807532" w:rsidRPr="00807532" w:rsidRDefault="00807532" w:rsidP="00025B77">
      <w:pPr>
        <w:pStyle w:val="a4"/>
        <w:widowControl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УказПрезидентаРФот20декабря2003г.№1498«ОпервомзаседанииГосударственнойДумыФедеральногоСобранияРоссийскойФедерациичетвертогосозыва»//СобраниезаконодательстваРФ.2003.№51.Ст.4969.</w:t>
      </w:r>
    </w:p>
    <w:p w:rsidR="00807532" w:rsidRPr="00807532" w:rsidRDefault="00807532" w:rsidP="00025B77">
      <w:pPr>
        <w:widowControl/>
        <w:numPr>
          <w:ilvl w:val="0"/>
          <w:numId w:val="10"/>
        </w:numPr>
        <w:autoSpaceDE/>
        <w:autoSpaceDN/>
        <w:adjustRightInd/>
        <w:ind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ПостановлениеПравительстваРоссийскойФедерацииот5.03.2009г.«Обутвержденииметодикипроведенияэкспертизыпроектовнормативныхправовыхактовииныхдокументоввцеляхвыявлениявнихположений,способствующихсозданиюусловийдляпроявлениякоррупции»//Российскаягазета-Федеральныйвыпускот05.03.2010.№5125.</w:t>
      </w:r>
    </w:p>
    <w:p w:rsidR="00807532" w:rsidRPr="00807532" w:rsidRDefault="00807532" w:rsidP="00025B77">
      <w:pPr>
        <w:widowControl/>
        <w:numPr>
          <w:ilvl w:val="0"/>
          <w:numId w:val="10"/>
        </w:numPr>
        <w:autoSpaceDE/>
        <w:autoSpaceDN/>
        <w:adjustRightInd/>
        <w:ind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ПриказМинистерстваюстицииРоссийскойФедерацииот31.03.2009г.№92«Обаккредитацииюридическихифизическихлицвкачественезависимыхэкспертов,уполномоченныхнапроведениеэкспертизыпроектовнормативныхправовыхактовииныхдокументовнакоррупциогенность»//Российскаягазета–Федеральныйвыпускот24.04.2009.№4897</w:t>
      </w:r>
      <w:r w:rsidRPr="00807532">
        <w:rPr>
          <w:color w:val="373737"/>
          <w:sz w:val="28"/>
          <w:szCs w:val="28"/>
          <w:shd w:val="clear" w:color="auto" w:fill="FFFFFF"/>
        </w:rPr>
        <w:t>.</w:t>
      </w:r>
    </w:p>
    <w:p w:rsidR="00807532" w:rsidRPr="00807532" w:rsidRDefault="00807532" w:rsidP="00025B77">
      <w:pPr>
        <w:widowControl/>
        <w:numPr>
          <w:ilvl w:val="0"/>
          <w:numId w:val="10"/>
        </w:numPr>
        <w:autoSpaceDE/>
        <w:autoSpaceDN/>
        <w:adjustRightInd/>
        <w:ind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КонституцияКабардино-БалкарскойРеспубликиот1.09.1997г.№28–РЗ//Кабардино-Балкарскаяправдаот06.06.2003.</w:t>
      </w:r>
      <w:r w:rsidRPr="00807532">
        <w:rPr>
          <w:color w:val="000000"/>
          <w:sz w:val="28"/>
          <w:szCs w:val="28"/>
          <w:shd w:val="clear" w:color="auto" w:fill="FFFFFF"/>
        </w:rPr>
        <w:t>№136-138.</w:t>
      </w:r>
    </w:p>
    <w:p w:rsidR="00807532" w:rsidRPr="00807532" w:rsidRDefault="00807532" w:rsidP="00025B77">
      <w:pPr>
        <w:ind w:firstLine="709"/>
        <w:jc w:val="both"/>
        <w:rPr>
          <w:sz w:val="28"/>
          <w:szCs w:val="28"/>
        </w:rPr>
      </w:pPr>
    </w:p>
    <w:p w:rsidR="00807532" w:rsidRPr="00807532" w:rsidRDefault="00807532" w:rsidP="00025B77">
      <w:pPr>
        <w:pStyle w:val="30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07532">
        <w:rPr>
          <w:rFonts w:ascii="Times New Roman" w:hAnsi="Times New Roman"/>
          <w:b/>
          <w:sz w:val="28"/>
          <w:szCs w:val="28"/>
        </w:rPr>
        <w:t>Учебники,монографии,диссертации,статьи</w:t>
      </w:r>
    </w:p>
    <w:p w:rsidR="00807532" w:rsidRPr="00807532" w:rsidRDefault="00807532" w:rsidP="00025B77">
      <w:pPr>
        <w:pStyle w:val="1"/>
        <w:numPr>
          <w:ilvl w:val="0"/>
          <w:numId w:val="10"/>
        </w:numPr>
        <w:shd w:val="clear" w:color="auto" w:fill="auto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807532">
        <w:rPr>
          <w:rFonts w:ascii="Times New Roman" w:hAnsi="Times New Roman"/>
          <w:sz w:val="28"/>
          <w:szCs w:val="28"/>
        </w:rPr>
        <w:t>РойО.Основыгосударственногоимуниципальногоуправления:Учебноепособие.4-еизд.Стандарттретьегопоколения.–СПб.:Питер,2013.–448с.</w:t>
      </w:r>
    </w:p>
    <w:p w:rsidR="00807532" w:rsidRPr="00807532" w:rsidRDefault="00807532" w:rsidP="00025B77">
      <w:pPr>
        <w:pStyle w:val="1"/>
        <w:numPr>
          <w:ilvl w:val="0"/>
          <w:numId w:val="10"/>
        </w:numPr>
        <w:shd w:val="clear" w:color="auto" w:fill="auto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807532">
        <w:rPr>
          <w:rFonts w:ascii="Times New Roman" w:hAnsi="Times New Roman"/>
          <w:sz w:val="28"/>
          <w:szCs w:val="28"/>
        </w:rPr>
        <w:t>Управлениевгородскомхозяйстве:учебноепособие/коллективавторов;подред.Р.Ж.Сираждинова.–2-еизд.,стер.–М.:КНОРУС,2012.–352с.</w:t>
      </w:r>
    </w:p>
    <w:p w:rsidR="00807532" w:rsidRPr="00807532" w:rsidRDefault="00807532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807532" w:rsidRPr="00807532" w:rsidRDefault="00807532" w:rsidP="00025B77">
      <w:pPr>
        <w:pStyle w:val="30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07532">
        <w:rPr>
          <w:rFonts w:ascii="Times New Roman" w:hAnsi="Times New Roman"/>
          <w:b/>
          <w:sz w:val="28"/>
          <w:szCs w:val="28"/>
        </w:rPr>
        <w:t>Интернет-ресурсы</w:t>
      </w:r>
    </w:p>
    <w:p w:rsidR="00807532" w:rsidRPr="00807532" w:rsidRDefault="00807532" w:rsidP="00025B77">
      <w:pPr>
        <w:pStyle w:val="1"/>
        <w:numPr>
          <w:ilvl w:val="0"/>
          <w:numId w:val="10"/>
        </w:numPr>
        <w:shd w:val="clear" w:color="auto" w:fill="auto"/>
        <w:tabs>
          <w:tab w:val="left" w:pos="562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807532">
        <w:rPr>
          <w:rFonts w:ascii="Times New Roman" w:hAnsi="Times New Roman"/>
          <w:sz w:val="28"/>
          <w:szCs w:val="28"/>
        </w:rPr>
        <w:t>ПравительствоРоссийскойФедерации:(официальныйсайт)-</w:t>
      </w:r>
      <w:hyperlink r:id="rId8" w:history="1">
        <w:r w:rsidRPr="00807532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URL</w:t>
        </w:r>
        <w:r w:rsidRPr="00807532">
          <w:rPr>
            <w:rStyle w:val="a7"/>
            <w:rFonts w:ascii="Times New Roman" w:hAnsi="Times New Roman"/>
            <w:color w:val="auto"/>
            <w:sz w:val="28"/>
            <w:szCs w:val="28"/>
          </w:rPr>
          <w:t>:</w:t>
        </w:r>
        <w:r w:rsidRPr="00807532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Pr="00807532">
          <w:rPr>
            <w:rStyle w:val="a7"/>
            <w:rFonts w:ascii="Times New Roman" w:hAnsi="Times New Roman"/>
            <w:color w:val="auto"/>
            <w:sz w:val="28"/>
            <w:szCs w:val="28"/>
          </w:rPr>
          <w:t>//</w:t>
        </w:r>
        <w:r w:rsidRPr="00807532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government</w:t>
        </w:r>
        <w:r w:rsidRPr="00807532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r w:rsidRPr="00807532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Pr="00807532">
        <w:rPr>
          <w:rFonts w:ascii="Times New Roman" w:hAnsi="Times New Roman"/>
          <w:sz w:val="28"/>
          <w:szCs w:val="28"/>
        </w:rPr>
        <w:t>.</w:t>
      </w:r>
    </w:p>
    <w:p w:rsidR="00807532" w:rsidRPr="00807532" w:rsidRDefault="00807532" w:rsidP="00025B77">
      <w:pPr>
        <w:pStyle w:val="1"/>
        <w:numPr>
          <w:ilvl w:val="0"/>
          <w:numId w:val="10"/>
        </w:numPr>
        <w:shd w:val="clear" w:color="auto" w:fill="auto"/>
        <w:tabs>
          <w:tab w:val="left" w:pos="558"/>
        </w:tabs>
        <w:spacing w:line="240" w:lineRule="auto"/>
        <w:ind w:firstLine="709"/>
        <w:rPr>
          <w:rStyle w:val="a7"/>
          <w:rFonts w:ascii="Times New Roman" w:hAnsi="Times New Roman"/>
          <w:color w:val="auto"/>
          <w:sz w:val="28"/>
          <w:szCs w:val="28"/>
          <w:u w:val="none"/>
        </w:rPr>
      </w:pPr>
      <w:r w:rsidRPr="00807532">
        <w:rPr>
          <w:rFonts w:ascii="Times New Roman" w:hAnsi="Times New Roman"/>
          <w:sz w:val="28"/>
          <w:szCs w:val="28"/>
        </w:rPr>
        <w:t>ФедеральнаяслужбагосударственнойстатистикиРоссийскойФедерации:(официальныйсайт)-</w:t>
      </w:r>
      <w:hyperlink r:id="rId9" w:history="1">
        <w:r w:rsidRPr="00807532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URL</w:t>
        </w:r>
        <w:r w:rsidRPr="00807532">
          <w:rPr>
            <w:rStyle w:val="a7"/>
            <w:rFonts w:ascii="Times New Roman" w:hAnsi="Times New Roman"/>
            <w:color w:val="auto"/>
            <w:sz w:val="28"/>
            <w:szCs w:val="28"/>
          </w:rPr>
          <w:t>:</w:t>
        </w:r>
        <w:r w:rsidRPr="00807532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Pr="00807532">
          <w:rPr>
            <w:rStyle w:val="a7"/>
            <w:rFonts w:ascii="Times New Roman" w:hAnsi="Times New Roman"/>
            <w:color w:val="auto"/>
            <w:sz w:val="28"/>
            <w:szCs w:val="28"/>
          </w:rPr>
          <w:t>//</w:t>
        </w:r>
        <w:r w:rsidRPr="00807532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gks</w:t>
        </w:r>
        <w:r w:rsidRPr="00807532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r w:rsidRPr="00807532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Pr="00807532">
        <w:rPr>
          <w:rStyle w:val="a7"/>
          <w:rFonts w:ascii="Times New Roman" w:hAnsi="Times New Roman"/>
          <w:color w:val="auto"/>
          <w:sz w:val="28"/>
          <w:szCs w:val="28"/>
        </w:rPr>
        <w:t>.</w:t>
      </w:r>
    </w:p>
    <w:p w:rsidR="00807532" w:rsidRPr="00807532" w:rsidRDefault="00807532" w:rsidP="00025B77">
      <w:pPr>
        <w:pStyle w:val="1"/>
        <w:numPr>
          <w:ilvl w:val="0"/>
          <w:numId w:val="10"/>
        </w:numPr>
        <w:shd w:val="clear" w:color="auto" w:fill="auto"/>
        <w:tabs>
          <w:tab w:val="left" w:pos="558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807532">
        <w:rPr>
          <w:rFonts w:ascii="Times New Roman" w:hAnsi="Times New Roman"/>
          <w:sz w:val="28"/>
          <w:szCs w:val="28"/>
        </w:rPr>
        <w:t>МинистерствоэкономическогоразвитияРоссийскойФедерации:(официальныйсайт)-</w:t>
      </w:r>
      <w:r w:rsidRPr="00807532">
        <w:rPr>
          <w:rFonts w:ascii="Times New Roman" w:hAnsi="Times New Roman"/>
          <w:sz w:val="28"/>
          <w:szCs w:val="28"/>
          <w:lang w:val="en-US"/>
        </w:rPr>
        <w:t>URL</w:t>
      </w:r>
      <w:r w:rsidRPr="00807532">
        <w:rPr>
          <w:rFonts w:ascii="Times New Roman" w:hAnsi="Times New Roman"/>
          <w:sz w:val="28"/>
          <w:szCs w:val="28"/>
        </w:rPr>
        <w:t>:</w:t>
      </w:r>
      <w:r w:rsidRPr="00807532">
        <w:rPr>
          <w:rFonts w:ascii="Times New Roman" w:hAnsi="Times New Roman"/>
          <w:sz w:val="28"/>
          <w:szCs w:val="28"/>
          <w:lang w:val="en-US"/>
        </w:rPr>
        <w:t>http</w:t>
      </w:r>
      <w:r w:rsidRPr="00807532">
        <w:rPr>
          <w:rFonts w:ascii="Times New Roman" w:hAnsi="Times New Roman"/>
          <w:sz w:val="28"/>
          <w:szCs w:val="28"/>
        </w:rPr>
        <w:t>//</w:t>
      </w:r>
      <w:r w:rsidRPr="00807532">
        <w:rPr>
          <w:rFonts w:ascii="Times New Roman" w:hAnsi="Times New Roman"/>
          <w:sz w:val="28"/>
          <w:szCs w:val="28"/>
          <w:lang w:val="en-US"/>
        </w:rPr>
        <w:t>econom</w:t>
      </w:r>
      <w:r w:rsidRPr="00807532">
        <w:rPr>
          <w:rFonts w:ascii="Times New Roman" w:hAnsi="Times New Roman"/>
          <w:sz w:val="28"/>
          <w:szCs w:val="28"/>
        </w:rPr>
        <w:t>y.</w:t>
      </w:r>
      <w:r w:rsidRPr="00807532">
        <w:rPr>
          <w:rFonts w:ascii="Times New Roman" w:hAnsi="Times New Roman"/>
          <w:sz w:val="28"/>
          <w:szCs w:val="28"/>
          <w:lang w:val="en-US"/>
        </w:rPr>
        <w:t>go</w:t>
      </w:r>
      <w:r w:rsidRPr="00807532">
        <w:rPr>
          <w:rFonts w:ascii="Times New Roman" w:hAnsi="Times New Roman"/>
          <w:sz w:val="28"/>
          <w:szCs w:val="28"/>
        </w:rPr>
        <w:t>v.</w:t>
      </w:r>
      <w:r w:rsidRPr="00807532">
        <w:rPr>
          <w:rFonts w:ascii="Times New Roman" w:hAnsi="Times New Roman"/>
          <w:sz w:val="28"/>
          <w:szCs w:val="28"/>
          <w:lang w:val="en-US"/>
        </w:rPr>
        <w:t>ru</w:t>
      </w:r>
      <w:r w:rsidRPr="00807532">
        <w:rPr>
          <w:rFonts w:ascii="Times New Roman" w:hAnsi="Times New Roman"/>
          <w:sz w:val="28"/>
          <w:szCs w:val="28"/>
        </w:rPr>
        <w:t>.</w:t>
      </w:r>
    </w:p>
    <w:p w:rsidR="00807532" w:rsidRDefault="00807532" w:rsidP="00025B77">
      <w:pPr>
        <w:ind w:firstLine="709"/>
        <w:rPr>
          <w:sz w:val="28"/>
          <w:szCs w:val="28"/>
        </w:rPr>
      </w:pPr>
    </w:p>
    <w:p w:rsidR="0044496B" w:rsidRDefault="0044496B" w:rsidP="00025B77">
      <w:pPr>
        <w:ind w:firstLine="709"/>
        <w:rPr>
          <w:sz w:val="28"/>
          <w:szCs w:val="28"/>
        </w:rPr>
      </w:pPr>
    </w:p>
    <w:p w:rsidR="0044496B" w:rsidRDefault="0044496B" w:rsidP="00025B77">
      <w:pPr>
        <w:ind w:firstLine="709"/>
        <w:rPr>
          <w:sz w:val="28"/>
          <w:szCs w:val="28"/>
        </w:rPr>
      </w:pPr>
    </w:p>
    <w:p w:rsidR="0044496B" w:rsidRDefault="0044496B" w:rsidP="00025B77">
      <w:pPr>
        <w:ind w:firstLine="709"/>
        <w:rPr>
          <w:sz w:val="28"/>
          <w:szCs w:val="28"/>
        </w:rPr>
      </w:pPr>
    </w:p>
    <w:p w:rsidR="0044496B" w:rsidRDefault="0044496B" w:rsidP="00025B77">
      <w:pPr>
        <w:ind w:firstLine="709"/>
        <w:rPr>
          <w:sz w:val="28"/>
          <w:szCs w:val="28"/>
        </w:rPr>
      </w:pPr>
    </w:p>
    <w:p w:rsidR="0044496B" w:rsidRDefault="0044496B" w:rsidP="00025B77">
      <w:pPr>
        <w:ind w:firstLine="709"/>
        <w:rPr>
          <w:sz w:val="28"/>
          <w:szCs w:val="28"/>
        </w:rPr>
      </w:pPr>
    </w:p>
    <w:p w:rsidR="0044496B" w:rsidRDefault="0044496B" w:rsidP="00025B77">
      <w:pPr>
        <w:ind w:firstLine="709"/>
        <w:rPr>
          <w:sz w:val="28"/>
          <w:szCs w:val="28"/>
        </w:rPr>
      </w:pPr>
    </w:p>
    <w:p w:rsidR="0044496B" w:rsidRDefault="0044496B" w:rsidP="00025B77">
      <w:pPr>
        <w:ind w:firstLine="709"/>
        <w:rPr>
          <w:sz w:val="28"/>
          <w:szCs w:val="28"/>
        </w:rPr>
      </w:pPr>
    </w:p>
    <w:p w:rsidR="0044496B" w:rsidRDefault="0044496B" w:rsidP="00025B77">
      <w:pPr>
        <w:ind w:firstLine="709"/>
        <w:rPr>
          <w:sz w:val="28"/>
          <w:szCs w:val="28"/>
        </w:rPr>
      </w:pPr>
    </w:p>
    <w:p w:rsidR="0044496B" w:rsidRDefault="0044496B" w:rsidP="00025B77">
      <w:pPr>
        <w:ind w:firstLine="709"/>
        <w:rPr>
          <w:sz w:val="28"/>
          <w:szCs w:val="28"/>
        </w:rPr>
      </w:pPr>
    </w:p>
    <w:p w:rsidR="00740A6F" w:rsidRDefault="00740A6F" w:rsidP="00025B77">
      <w:pPr>
        <w:ind w:firstLine="709"/>
        <w:rPr>
          <w:sz w:val="28"/>
          <w:szCs w:val="28"/>
        </w:rPr>
      </w:pPr>
    </w:p>
    <w:p w:rsidR="00740A6F" w:rsidRDefault="00740A6F" w:rsidP="00025B77">
      <w:pPr>
        <w:ind w:firstLine="709"/>
        <w:rPr>
          <w:sz w:val="28"/>
          <w:szCs w:val="28"/>
        </w:rPr>
      </w:pPr>
    </w:p>
    <w:p w:rsidR="00740A6F" w:rsidRDefault="00740A6F" w:rsidP="00025B77">
      <w:pPr>
        <w:ind w:firstLine="709"/>
        <w:rPr>
          <w:sz w:val="28"/>
          <w:szCs w:val="28"/>
        </w:rPr>
      </w:pPr>
    </w:p>
    <w:p w:rsidR="0044496B" w:rsidRDefault="0044496B" w:rsidP="00025B77">
      <w:pPr>
        <w:ind w:firstLine="709"/>
        <w:rPr>
          <w:sz w:val="28"/>
          <w:szCs w:val="28"/>
        </w:rPr>
      </w:pPr>
    </w:p>
    <w:p w:rsidR="004E5538" w:rsidRDefault="004E5538">
      <w:pPr>
        <w:widowControl/>
        <w:autoSpaceDE/>
        <w:autoSpaceDN/>
        <w:adjustRightInd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44496B" w:rsidRDefault="0044496B" w:rsidP="00025B77">
      <w:pPr>
        <w:ind w:firstLine="709"/>
        <w:jc w:val="right"/>
        <w:rPr>
          <w:sz w:val="24"/>
          <w:szCs w:val="24"/>
        </w:rPr>
      </w:pPr>
      <w:r w:rsidRPr="0044496B">
        <w:rPr>
          <w:sz w:val="24"/>
          <w:szCs w:val="24"/>
        </w:rPr>
        <w:t>Приложение</w:t>
      </w:r>
      <w:r w:rsidR="004E5538">
        <w:rPr>
          <w:sz w:val="24"/>
          <w:szCs w:val="24"/>
        </w:rPr>
        <w:t>8</w:t>
      </w:r>
    </w:p>
    <w:p w:rsidR="0044496B" w:rsidRDefault="0044496B" w:rsidP="00025B77">
      <w:pPr>
        <w:ind w:firstLine="709"/>
        <w:jc w:val="right"/>
        <w:rPr>
          <w:sz w:val="24"/>
          <w:szCs w:val="24"/>
        </w:rPr>
      </w:pPr>
    </w:p>
    <w:p w:rsidR="0044496B" w:rsidRPr="0044496B" w:rsidRDefault="0044496B" w:rsidP="00025B77">
      <w:pPr>
        <w:ind w:firstLine="709"/>
        <w:jc w:val="center"/>
        <w:rPr>
          <w:b/>
          <w:sz w:val="28"/>
          <w:szCs w:val="28"/>
        </w:rPr>
      </w:pPr>
      <w:r w:rsidRPr="0044496B">
        <w:rPr>
          <w:b/>
          <w:sz w:val="28"/>
          <w:szCs w:val="28"/>
        </w:rPr>
        <w:t>1.Теоретико-методологическиеосновы</w:t>
      </w:r>
    </w:p>
    <w:p w:rsidR="0044496B" w:rsidRDefault="0044496B" w:rsidP="00025B77">
      <w:pPr>
        <w:ind w:firstLine="709"/>
        <w:jc w:val="center"/>
        <w:rPr>
          <w:b/>
          <w:sz w:val="28"/>
          <w:szCs w:val="28"/>
        </w:rPr>
      </w:pPr>
      <w:r w:rsidRPr="0044496B">
        <w:rPr>
          <w:b/>
          <w:sz w:val="28"/>
          <w:szCs w:val="28"/>
        </w:rPr>
        <w:t>1.1.Имиджпредприятия</w:t>
      </w:r>
    </w:p>
    <w:p w:rsidR="0044496B" w:rsidRDefault="0044496B" w:rsidP="00025B77">
      <w:pPr>
        <w:ind w:firstLine="709"/>
        <w:jc w:val="center"/>
        <w:rPr>
          <w:b/>
          <w:sz w:val="28"/>
          <w:szCs w:val="28"/>
        </w:rPr>
      </w:pPr>
    </w:p>
    <w:p w:rsidR="0044496B" w:rsidRPr="0044496B" w:rsidRDefault="0044496B" w:rsidP="00025B77">
      <w:pPr>
        <w:ind w:firstLine="709"/>
        <w:jc w:val="both"/>
        <w:rPr>
          <w:sz w:val="28"/>
          <w:szCs w:val="28"/>
        </w:rPr>
      </w:pPr>
      <w:r w:rsidRPr="0044496B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P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025B77" w:rsidRPr="0044496B" w:rsidRDefault="00025B77">
      <w:pPr>
        <w:ind w:firstLine="709"/>
        <w:jc w:val="both"/>
        <w:rPr>
          <w:b/>
          <w:sz w:val="28"/>
          <w:szCs w:val="28"/>
        </w:rPr>
      </w:pPr>
    </w:p>
    <w:sectPr w:rsidR="00025B77" w:rsidRPr="0044496B" w:rsidSect="00C551EC">
      <w:footerReference w:type="default" r:id="rId10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1693" w:rsidRDefault="00BA1693" w:rsidP="004972C8">
      <w:r>
        <w:separator/>
      </w:r>
    </w:p>
  </w:endnote>
  <w:endnote w:type="continuationSeparator" w:id="0">
    <w:p w:rsidR="00BA1693" w:rsidRDefault="00BA1693" w:rsidP="00497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82192124"/>
      <w:docPartObj>
        <w:docPartGallery w:val="Page Numbers (Bottom of Page)"/>
        <w:docPartUnique/>
      </w:docPartObj>
    </w:sdtPr>
    <w:sdtContent>
      <w:p w:rsidR="00FD2C92" w:rsidRDefault="00FD2C92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24CC">
          <w:rPr>
            <w:noProof/>
          </w:rPr>
          <w:t>6</w:t>
        </w:r>
        <w:r>
          <w:fldChar w:fldCharType="end"/>
        </w:r>
      </w:p>
    </w:sdtContent>
  </w:sdt>
  <w:p w:rsidR="00FD2C92" w:rsidRDefault="00FD2C92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1693" w:rsidRDefault="00BA1693" w:rsidP="004972C8">
      <w:r>
        <w:separator/>
      </w:r>
    </w:p>
  </w:footnote>
  <w:footnote w:type="continuationSeparator" w:id="0">
    <w:p w:rsidR="00BA1693" w:rsidRDefault="00BA1693" w:rsidP="00497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72CED"/>
    <w:multiLevelType w:val="singleLevel"/>
    <w:tmpl w:val="61A2E1F8"/>
    <w:lvl w:ilvl="0">
      <w:start w:val="1"/>
      <w:numFmt w:val="decimal"/>
      <w:lvlText w:val="%1."/>
      <w:lvlJc w:val="left"/>
      <w:pPr>
        <w:tabs>
          <w:tab w:val="num" w:pos="1275"/>
        </w:tabs>
        <w:ind w:left="1275" w:hanging="555"/>
      </w:pPr>
      <w:rPr>
        <w:rFonts w:hint="default"/>
      </w:rPr>
    </w:lvl>
  </w:abstractNum>
  <w:abstractNum w:abstractNumId="1" w15:restartNumberingAfterBreak="0">
    <w:nsid w:val="062C6FE0"/>
    <w:multiLevelType w:val="multilevel"/>
    <w:tmpl w:val="4FD89CB2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EB646E"/>
    <w:multiLevelType w:val="multilevel"/>
    <w:tmpl w:val="0D1071E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1714DA4"/>
    <w:multiLevelType w:val="multilevel"/>
    <w:tmpl w:val="81922C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4BE02E4"/>
    <w:multiLevelType w:val="multilevel"/>
    <w:tmpl w:val="2CECA9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F7E4FC5"/>
    <w:multiLevelType w:val="multilevel"/>
    <w:tmpl w:val="E2BCF05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3C8773D"/>
    <w:multiLevelType w:val="hybridMultilevel"/>
    <w:tmpl w:val="3C40CB3E"/>
    <w:lvl w:ilvl="0" w:tplc="14F69F8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26DA3F50"/>
    <w:multiLevelType w:val="multilevel"/>
    <w:tmpl w:val="3ED84A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7412528"/>
    <w:multiLevelType w:val="multilevel"/>
    <w:tmpl w:val="CA1E61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cstheme="minorBidi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theme="minorBidi"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theme="minorBidi" w:hint="default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theme="minorBidi"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theme="minorBidi"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theme="minorBidi"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theme="minorBidi"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theme="minorBidi" w:hint="default"/>
        <w:b/>
        <w:color w:val="auto"/>
      </w:rPr>
    </w:lvl>
  </w:abstractNum>
  <w:abstractNum w:abstractNumId="9" w15:restartNumberingAfterBreak="0">
    <w:nsid w:val="2805082B"/>
    <w:multiLevelType w:val="multilevel"/>
    <w:tmpl w:val="0E703B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91953DE"/>
    <w:multiLevelType w:val="multilevel"/>
    <w:tmpl w:val="B82ACFB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11" w15:restartNumberingAfterBreak="0">
    <w:nsid w:val="3A1F08BA"/>
    <w:multiLevelType w:val="hybridMultilevel"/>
    <w:tmpl w:val="9AAADA18"/>
    <w:lvl w:ilvl="0" w:tplc="67D26EB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2027B75"/>
    <w:multiLevelType w:val="multilevel"/>
    <w:tmpl w:val="17E86F4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517524E"/>
    <w:multiLevelType w:val="hybridMultilevel"/>
    <w:tmpl w:val="7D98D3B4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6171A3"/>
    <w:multiLevelType w:val="multilevel"/>
    <w:tmpl w:val="7E448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6E25162"/>
    <w:multiLevelType w:val="hybridMultilevel"/>
    <w:tmpl w:val="B0DEC5A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6" w15:restartNumberingAfterBreak="0">
    <w:nsid w:val="60903B03"/>
    <w:multiLevelType w:val="multilevel"/>
    <w:tmpl w:val="5FCA3C7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2F2396B"/>
    <w:multiLevelType w:val="hybridMultilevel"/>
    <w:tmpl w:val="E71A5C3C"/>
    <w:lvl w:ilvl="0" w:tplc="14F69F8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67B4B3C"/>
    <w:multiLevelType w:val="multilevel"/>
    <w:tmpl w:val="8870D9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9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FF55307"/>
    <w:multiLevelType w:val="multilevel"/>
    <w:tmpl w:val="B64AD0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9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46A6526"/>
    <w:multiLevelType w:val="multilevel"/>
    <w:tmpl w:val="5F2A3C46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85240E4"/>
    <w:multiLevelType w:val="multilevel"/>
    <w:tmpl w:val="B5389CD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792F4B9B"/>
    <w:multiLevelType w:val="multilevel"/>
    <w:tmpl w:val="831E98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5"/>
  </w:num>
  <w:num w:numId="3">
    <w:abstractNumId w:val="17"/>
  </w:num>
  <w:num w:numId="4">
    <w:abstractNumId w:val="6"/>
  </w:num>
  <w:num w:numId="5">
    <w:abstractNumId w:val="21"/>
  </w:num>
  <w:num w:numId="6">
    <w:abstractNumId w:val="16"/>
  </w:num>
  <w:num w:numId="7">
    <w:abstractNumId w:val="9"/>
  </w:num>
  <w:num w:numId="8">
    <w:abstractNumId w:val="3"/>
  </w:num>
  <w:num w:numId="9">
    <w:abstractNumId w:val="22"/>
  </w:num>
  <w:num w:numId="10">
    <w:abstractNumId w:val="19"/>
  </w:num>
  <w:num w:numId="11">
    <w:abstractNumId w:val="5"/>
  </w:num>
  <w:num w:numId="12">
    <w:abstractNumId w:val="7"/>
  </w:num>
  <w:num w:numId="13">
    <w:abstractNumId w:val="4"/>
  </w:num>
  <w:num w:numId="14">
    <w:abstractNumId w:val="12"/>
  </w:num>
  <w:num w:numId="15">
    <w:abstractNumId w:val="2"/>
  </w:num>
  <w:num w:numId="16">
    <w:abstractNumId w:val="18"/>
  </w:num>
  <w:num w:numId="17">
    <w:abstractNumId w:val="1"/>
  </w:num>
  <w:num w:numId="18">
    <w:abstractNumId w:val="14"/>
  </w:num>
  <w:num w:numId="19">
    <w:abstractNumId w:val="20"/>
  </w:num>
  <w:num w:numId="20">
    <w:abstractNumId w:val="8"/>
  </w:num>
  <w:num w:numId="21">
    <w:abstractNumId w:val="13"/>
  </w:num>
  <w:num w:numId="22">
    <w:abstractNumId w:val="10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45BA"/>
    <w:rsid w:val="00001423"/>
    <w:rsid w:val="00022186"/>
    <w:rsid w:val="000252BA"/>
    <w:rsid w:val="00025B77"/>
    <w:rsid w:val="00032B73"/>
    <w:rsid w:val="00060603"/>
    <w:rsid w:val="000A7C9C"/>
    <w:rsid w:val="00100F26"/>
    <w:rsid w:val="00120A3A"/>
    <w:rsid w:val="00137641"/>
    <w:rsid w:val="0017001A"/>
    <w:rsid w:val="00192F72"/>
    <w:rsid w:val="001B0C99"/>
    <w:rsid w:val="001C057E"/>
    <w:rsid w:val="001C3089"/>
    <w:rsid w:val="001D071D"/>
    <w:rsid w:val="00222707"/>
    <w:rsid w:val="00226A99"/>
    <w:rsid w:val="002504EC"/>
    <w:rsid w:val="00265BA3"/>
    <w:rsid w:val="002957DB"/>
    <w:rsid w:val="002E20BB"/>
    <w:rsid w:val="003152CF"/>
    <w:rsid w:val="003447E1"/>
    <w:rsid w:val="003C744E"/>
    <w:rsid w:val="003D40EE"/>
    <w:rsid w:val="003D505C"/>
    <w:rsid w:val="003F2D98"/>
    <w:rsid w:val="003F2D9E"/>
    <w:rsid w:val="004117E4"/>
    <w:rsid w:val="004271D6"/>
    <w:rsid w:val="0044496B"/>
    <w:rsid w:val="00464B93"/>
    <w:rsid w:val="00471604"/>
    <w:rsid w:val="00473679"/>
    <w:rsid w:val="004972C8"/>
    <w:rsid w:val="004B248C"/>
    <w:rsid w:val="004B5F42"/>
    <w:rsid w:val="004B7274"/>
    <w:rsid w:val="004C22FA"/>
    <w:rsid w:val="004C7CC6"/>
    <w:rsid w:val="004E5538"/>
    <w:rsid w:val="00505B8D"/>
    <w:rsid w:val="005405EE"/>
    <w:rsid w:val="005A0E48"/>
    <w:rsid w:val="005B09EE"/>
    <w:rsid w:val="006431AB"/>
    <w:rsid w:val="0068286B"/>
    <w:rsid w:val="006A41EB"/>
    <w:rsid w:val="006C38F3"/>
    <w:rsid w:val="006C46A9"/>
    <w:rsid w:val="006D4780"/>
    <w:rsid w:val="006E1B03"/>
    <w:rsid w:val="006E54BF"/>
    <w:rsid w:val="007025F0"/>
    <w:rsid w:val="00720F46"/>
    <w:rsid w:val="00723ADF"/>
    <w:rsid w:val="00740A6F"/>
    <w:rsid w:val="00741BAE"/>
    <w:rsid w:val="007445BA"/>
    <w:rsid w:val="00745721"/>
    <w:rsid w:val="007632B4"/>
    <w:rsid w:val="007723BC"/>
    <w:rsid w:val="007A0073"/>
    <w:rsid w:val="007B3FF7"/>
    <w:rsid w:val="007B4E09"/>
    <w:rsid w:val="007B7CB0"/>
    <w:rsid w:val="007C5F48"/>
    <w:rsid w:val="00803506"/>
    <w:rsid w:val="00807532"/>
    <w:rsid w:val="00810238"/>
    <w:rsid w:val="008376DC"/>
    <w:rsid w:val="00850021"/>
    <w:rsid w:val="008A1189"/>
    <w:rsid w:val="008B5FBB"/>
    <w:rsid w:val="008E74E8"/>
    <w:rsid w:val="00904B81"/>
    <w:rsid w:val="00904DBE"/>
    <w:rsid w:val="00917C9F"/>
    <w:rsid w:val="00930CC6"/>
    <w:rsid w:val="00946F2B"/>
    <w:rsid w:val="00955D03"/>
    <w:rsid w:val="009732A2"/>
    <w:rsid w:val="00996E0C"/>
    <w:rsid w:val="009A1E71"/>
    <w:rsid w:val="009E55EB"/>
    <w:rsid w:val="00A36A6C"/>
    <w:rsid w:val="00A463A7"/>
    <w:rsid w:val="00A535BE"/>
    <w:rsid w:val="00A658B4"/>
    <w:rsid w:val="00A86E19"/>
    <w:rsid w:val="00A924CC"/>
    <w:rsid w:val="00AA4891"/>
    <w:rsid w:val="00AE04FF"/>
    <w:rsid w:val="00B166F1"/>
    <w:rsid w:val="00B16A5B"/>
    <w:rsid w:val="00B70DAA"/>
    <w:rsid w:val="00B80C82"/>
    <w:rsid w:val="00B96144"/>
    <w:rsid w:val="00BA134B"/>
    <w:rsid w:val="00BA1693"/>
    <w:rsid w:val="00BC0B1F"/>
    <w:rsid w:val="00BC3692"/>
    <w:rsid w:val="00BD0319"/>
    <w:rsid w:val="00BE58AF"/>
    <w:rsid w:val="00C016E9"/>
    <w:rsid w:val="00C551EC"/>
    <w:rsid w:val="00C75EDD"/>
    <w:rsid w:val="00C80EC4"/>
    <w:rsid w:val="00CA7340"/>
    <w:rsid w:val="00CC1658"/>
    <w:rsid w:val="00CD67AC"/>
    <w:rsid w:val="00CD6CE4"/>
    <w:rsid w:val="00CF2E94"/>
    <w:rsid w:val="00D010CD"/>
    <w:rsid w:val="00D07081"/>
    <w:rsid w:val="00D15D72"/>
    <w:rsid w:val="00D62C6E"/>
    <w:rsid w:val="00D80983"/>
    <w:rsid w:val="00DD1ED4"/>
    <w:rsid w:val="00EA756E"/>
    <w:rsid w:val="00EB3E11"/>
    <w:rsid w:val="00ED65B1"/>
    <w:rsid w:val="00EE4EC0"/>
    <w:rsid w:val="00EF3F5C"/>
    <w:rsid w:val="00F00628"/>
    <w:rsid w:val="00F32AD7"/>
    <w:rsid w:val="00F56470"/>
    <w:rsid w:val="00F64739"/>
    <w:rsid w:val="00F72858"/>
    <w:rsid w:val="00F813D2"/>
    <w:rsid w:val="00F8426B"/>
    <w:rsid w:val="00FB5AF0"/>
    <w:rsid w:val="00FD0E48"/>
    <w:rsid w:val="00FD2C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25B7E"/>
  <w15:docId w15:val="{888BE648-73CB-440B-908E-0C26B7521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5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rsid w:val="007445BA"/>
    <w:pPr>
      <w:spacing w:line="226" w:lineRule="exact"/>
      <w:jc w:val="center"/>
    </w:pPr>
    <w:rPr>
      <w:szCs w:val="24"/>
    </w:rPr>
  </w:style>
  <w:style w:type="paragraph" w:customStyle="1" w:styleId="Style10">
    <w:name w:val="Style10"/>
    <w:basedOn w:val="a"/>
    <w:uiPriority w:val="99"/>
    <w:rsid w:val="007445BA"/>
    <w:pPr>
      <w:spacing w:line="218" w:lineRule="exact"/>
      <w:ind w:hanging="307"/>
    </w:pPr>
    <w:rPr>
      <w:szCs w:val="24"/>
    </w:rPr>
  </w:style>
  <w:style w:type="character" w:customStyle="1" w:styleId="FontStyle36">
    <w:name w:val="Font Style36"/>
    <w:uiPriority w:val="99"/>
    <w:rsid w:val="007445BA"/>
    <w:rPr>
      <w:rFonts w:ascii="Times New Roman" w:hAnsi="Times New Roman"/>
      <w:b/>
      <w:sz w:val="22"/>
    </w:rPr>
  </w:style>
  <w:style w:type="character" w:customStyle="1" w:styleId="FontStyle38">
    <w:name w:val="Font Style38"/>
    <w:uiPriority w:val="99"/>
    <w:rsid w:val="007445BA"/>
    <w:rPr>
      <w:rFonts w:ascii="Times New Roman" w:hAnsi="Times New Roman"/>
      <w:sz w:val="22"/>
    </w:rPr>
  </w:style>
  <w:style w:type="paragraph" w:customStyle="1" w:styleId="Style8">
    <w:name w:val="Style8"/>
    <w:basedOn w:val="a"/>
    <w:uiPriority w:val="99"/>
    <w:rsid w:val="007445BA"/>
    <w:pPr>
      <w:jc w:val="both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7445BA"/>
    <w:rPr>
      <w:sz w:val="24"/>
      <w:szCs w:val="24"/>
    </w:rPr>
  </w:style>
  <w:style w:type="character" w:customStyle="1" w:styleId="FontStyle43">
    <w:name w:val="Font Style43"/>
    <w:uiPriority w:val="99"/>
    <w:rsid w:val="007445BA"/>
    <w:rPr>
      <w:rFonts w:ascii="Times New Roman" w:hAnsi="Times New Roman"/>
      <w:i/>
      <w:sz w:val="18"/>
    </w:rPr>
  </w:style>
  <w:style w:type="paragraph" w:customStyle="1" w:styleId="Style11">
    <w:name w:val="Style11"/>
    <w:basedOn w:val="a"/>
    <w:uiPriority w:val="99"/>
    <w:rsid w:val="007445BA"/>
    <w:pPr>
      <w:jc w:val="center"/>
    </w:pPr>
    <w:rPr>
      <w:sz w:val="24"/>
      <w:szCs w:val="24"/>
    </w:rPr>
  </w:style>
  <w:style w:type="paragraph" w:customStyle="1" w:styleId="Style29">
    <w:name w:val="Style29"/>
    <w:basedOn w:val="a"/>
    <w:uiPriority w:val="99"/>
    <w:rsid w:val="007445BA"/>
    <w:pPr>
      <w:spacing w:line="322" w:lineRule="exact"/>
      <w:ind w:firstLine="2035"/>
    </w:pPr>
    <w:rPr>
      <w:sz w:val="24"/>
      <w:szCs w:val="24"/>
    </w:rPr>
  </w:style>
  <w:style w:type="paragraph" w:customStyle="1" w:styleId="Style32">
    <w:name w:val="Style32"/>
    <w:basedOn w:val="a"/>
    <w:uiPriority w:val="99"/>
    <w:rsid w:val="007445BA"/>
    <w:pPr>
      <w:spacing w:line="269" w:lineRule="exact"/>
      <w:ind w:firstLine="1157"/>
    </w:pPr>
    <w:rPr>
      <w:sz w:val="24"/>
      <w:szCs w:val="24"/>
    </w:rPr>
  </w:style>
  <w:style w:type="character" w:customStyle="1" w:styleId="FontStyle42">
    <w:name w:val="Font Style42"/>
    <w:uiPriority w:val="99"/>
    <w:rsid w:val="007445BA"/>
    <w:rPr>
      <w:rFonts w:ascii="Times New Roman" w:hAnsi="Times New Roman"/>
      <w:b/>
      <w:sz w:val="26"/>
    </w:rPr>
  </w:style>
  <w:style w:type="character" w:customStyle="1" w:styleId="FontStyle44">
    <w:name w:val="Font Style44"/>
    <w:uiPriority w:val="99"/>
    <w:rsid w:val="007445BA"/>
    <w:rPr>
      <w:rFonts w:ascii="Palatino Linotype" w:hAnsi="Palatino Linotype"/>
      <w:b/>
      <w:sz w:val="16"/>
    </w:rPr>
  </w:style>
  <w:style w:type="character" w:customStyle="1" w:styleId="FontStyle45">
    <w:name w:val="Font Style45"/>
    <w:uiPriority w:val="99"/>
    <w:rsid w:val="007445BA"/>
    <w:rPr>
      <w:rFonts w:ascii="Impact" w:hAnsi="Impact"/>
      <w:sz w:val="12"/>
    </w:rPr>
  </w:style>
  <w:style w:type="character" w:customStyle="1" w:styleId="FontStyle47">
    <w:name w:val="Font Style47"/>
    <w:uiPriority w:val="99"/>
    <w:rsid w:val="007445BA"/>
    <w:rPr>
      <w:rFonts w:ascii="Times New Roman" w:hAnsi="Times New Roman"/>
      <w:sz w:val="22"/>
    </w:rPr>
  </w:style>
  <w:style w:type="character" w:styleId="a3">
    <w:name w:val="page number"/>
    <w:basedOn w:val="a0"/>
    <w:rsid w:val="007445BA"/>
  </w:style>
  <w:style w:type="paragraph" w:styleId="a4">
    <w:name w:val="List Paragraph"/>
    <w:basedOn w:val="a"/>
    <w:uiPriority w:val="34"/>
    <w:qFormat/>
    <w:rsid w:val="007445B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70DA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0DAA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4972C8"/>
    <w:rPr>
      <w:color w:val="0066CC"/>
      <w:u w:val="single"/>
    </w:rPr>
  </w:style>
  <w:style w:type="character" w:customStyle="1" w:styleId="a8">
    <w:name w:val="Основной текст_"/>
    <w:link w:val="1"/>
    <w:rsid w:val="004972C8"/>
    <w:rPr>
      <w:sz w:val="21"/>
      <w:szCs w:val="21"/>
      <w:shd w:val="clear" w:color="auto" w:fill="FFFFFF"/>
    </w:rPr>
  </w:style>
  <w:style w:type="character" w:customStyle="1" w:styleId="2">
    <w:name w:val="Заголовок №2_"/>
    <w:link w:val="20"/>
    <w:rsid w:val="004972C8"/>
    <w:rPr>
      <w:sz w:val="24"/>
      <w:szCs w:val="24"/>
      <w:shd w:val="clear" w:color="auto" w:fill="FFFFFF"/>
    </w:rPr>
  </w:style>
  <w:style w:type="character" w:customStyle="1" w:styleId="21">
    <w:name w:val="Основной текст (2)_"/>
    <w:link w:val="22"/>
    <w:rsid w:val="004972C8"/>
    <w:rPr>
      <w:shd w:val="clear" w:color="auto" w:fill="FFFFFF"/>
    </w:rPr>
  </w:style>
  <w:style w:type="character" w:customStyle="1" w:styleId="3">
    <w:name w:val="Основной текст (3)_"/>
    <w:link w:val="30"/>
    <w:rsid w:val="004972C8"/>
    <w:rPr>
      <w:sz w:val="21"/>
      <w:szCs w:val="21"/>
      <w:shd w:val="clear" w:color="auto" w:fill="FFFFFF"/>
    </w:rPr>
  </w:style>
  <w:style w:type="character" w:customStyle="1" w:styleId="a9">
    <w:name w:val="Основной текст + Полужирный;Курсив"/>
    <w:rsid w:val="004972C8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1"/>
      <w:szCs w:val="21"/>
    </w:rPr>
  </w:style>
  <w:style w:type="character" w:customStyle="1" w:styleId="10">
    <w:name w:val="Заголовок №1_"/>
    <w:link w:val="11"/>
    <w:rsid w:val="004972C8"/>
    <w:rPr>
      <w:sz w:val="24"/>
      <w:szCs w:val="24"/>
      <w:shd w:val="clear" w:color="auto" w:fill="FFFFFF"/>
    </w:rPr>
  </w:style>
  <w:style w:type="character" w:customStyle="1" w:styleId="220">
    <w:name w:val="Заголовок №2 (2)_"/>
    <w:link w:val="221"/>
    <w:rsid w:val="004972C8"/>
    <w:rPr>
      <w:shd w:val="clear" w:color="auto" w:fill="FFFFFF"/>
    </w:rPr>
  </w:style>
  <w:style w:type="paragraph" w:customStyle="1" w:styleId="1">
    <w:name w:val="Основной текст1"/>
    <w:basedOn w:val="a"/>
    <w:link w:val="a8"/>
    <w:rsid w:val="004972C8"/>
    <w:pPr>
      <w:widowControl/>
      <w:shd w:val="clear" w:color="auto" w:fill="FFFFFF"/>
      <w:autoSpaceDE/>
      <w:autoSpaceDN/>
      <w:adjustRightInd/>
      <w:spacing w:line="250" w:lineRule="exact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customStyle="1" w:styleId="20">
    <w:name w:val="Заголовок №2"/>
    <w:basedOn w:val="a"/>
    <w:link w:val="2"/>
    <w:rsid w:val="004972C8"/>
    <w:pPr>
      <w:widowControl/>
      <w:shd w:val="clear" w:color="auto" w:fill="FFFFFF"/>
      <w:autoSpaceDE/>
      <w:autoSpaceDN/>
      <w:adjustRightInd/>
      <w:spacing w:before="180" w:line="278" w:lineRule="exact"/>
      <w:jc w:val="right"/>
      <w:outlineLvl w:val="1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customStyle="1" w:styleId="22">
    <w:name w:val="Основной текст (2)"/>
    <w:basedOn w:val="a"/>
    <w:link w:val="21"/>
    <w:rsid w:val="004972C8"/>
    <w:pPr>
      <w:widowControl/>
      <w:shd w:val="clear" w:color="auto" w:fill="FFFFFF"/>
      <w:autoSpaceDE/>
      <w:autoSpaceDN/>
      <w:adjustRightInd/>
      <w:spacing w:line="283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30">
    <w:name w:val="Основной текст (3)"/>
    <w:basedOn w:val="a"/>
    <w:link w:val="3"/>
    <w:rsid w:val="004972C8"/>
    <w:pPr>
      <w:widowControl/>
      <w:shd w:val="clear" w:color="auto" w:fill="FFFFFF"/>
      <w:autoSpaceDE/>
      <w:autoSpaceDN/>
      <w:adjustRightInd/>
      <w:spacing w:before="180" w:line="250" w:lineRule="exac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customStyle="1" w:styleId="11">
    <w:name w:val="Заголовок №1"/>
    <w:basedOn w:val="a"/>
    <w:link w:val="10"/>
    <w:rsid w:val="004972C8"/>
    <w:pPr>
      <w:widowControl/>
      <w:shd w:val="clear" w:color="auto" w:fill="FFFFFF"/>
      <w:autoSpaceDE/>
      <w:autoSpaceDN/>
      <w:adjustRightInd/>
      <w:spacing w:before="120" w:after="120" w:line="298" w:lineRule="exact"/>
      <w:jc w:val="center"/>
      <w:outlineLvl w:val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customStyle="1" w:styleId="221">
    <w:name w:val="Заголовок №2 (2)"/>
    <w:basedOn w:val="a"/>
    <w:link w:val="220"/>
    <w:rsid w:val="004972C8"/>
    <w:pPr>
      <w:widowControl/>
      <w:shd w:val="clear" w:color="auto" w:fill="FFFFFF"/>
      <w:autoSpaceDE/>
      <w:autoSpaceDN/>
      <w:adjustRightInd/>
      <w:spacing w:before="120" w:after="120" w:line="0" w:lineRule="atLeast"/>
      <w:jc w:val="center"/>
      <w:outlineLvl w:val="1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Основной текст + Курсив"/>
    <w:rsid w:val="004972C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</w:rPr>
  </w:style>
  <w:style w:type="character" w:customStyle="1" w:styleId="ab">
    <w:name w:val="Сноска_"/>
    <w:link w:val="ac"/>
    <w:rsid w:val="004972C8"/>
    <w:rPr>
      <w:sz w:val="17"/>
      <w:szCs w:val="17"/>
      <w:shd w:val="clear" w:color="auto" w:fill="FFFFFF"/>
    </w:rPr>
  </w:style>
  <w:style w:type="paragraph" w:customStyle="1" w:styleId="ac">
    <w:name w:val="Сноска"/>
    <w:basedOn w:val="a"/>
    <w:link w:val="ab"/>
    <w:rsid w:val="004972C8"/>
    <w:pPr>
      <w:widowControl/>
      <w:shd w:val="clear" w:color="auto" w:fill="FFFFFF"/>
      <w:autoSpaceDE/>
      <w:autoSpaceDN/>
      <w:adjustRightInd/>
      <w:spacing w:line="211" w:lineRule="exact"/>
      <w:jc w:val="both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character" w:customStyle="1" w:styleId="23">
    <w:name w:val="Основной текст (2) + Не курсив"/>
    <w:rsid w:val="004972C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</w:rPr>
  </w:style>
  <w:style w:type="character" w:customStyle="1" w:styleId="12">
    <w:name w:val="Заголовок №1 (2)_"/>
    <w:link w:val="120"/>
    <w:rsid w:val="004972C8"/>
    <w:rPr>
      <w:sz w:val="21"/>
      <w:szCs w:val="21"/>
      <w:shd w:val="clear" w:color="auto" w:fill="FFFFFF"/>
    </w:rPr>
  </w:style>
  <w:style w:type="paragraph" w:customStyle="1" w:styleId="120">
    <w:name w:val="Заголовок №1 (2)"/>
    <w:basedOn w:val="a"/>
    <w:link w:val="12"/>
    <w:rsid w:val="004972C8"/>
    <w:pPr>
      <w:widowControl/>
      <w:shd w:val="clear" w:color="auto" w:fill="FFFFFF"/>
      <w:autoSpaceDE/>
      <w:autoSpaceDN/>
      <w:adjustRightInd/>
      <w:spacing w:before="180" w:line="250" w:lineRule="exact"/>
      <w:outlineLvl w:val="0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ad">
    <w:name w:val="Основной текст + Полужирный"/>
    <w:rsid w:val="004972C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paragraph" w:customStyle="1" w:styleId="24">
    <w:name w:val="Основной текст2"/>
    <w:basedOn w:val="a"/>
    <w:rsid w:val="004972C8"/>
    <w:pPr>
      <w:widowControl/>
      <w:shd w:val="clear" w:color="auto" w:fill="FFFFFF"/>
      <w:autoSpaceDE/>
      <w:autoSpaceDN/>
      <w:adjustRightInd/>
      <w:spacing w:line="250" w:lineRule="exact"/>
      <w:ind w:firstLine="340"/>
      <w:jc w:val="both"/>
    </w:pPr>
    <w:rPr>
      <w:color w:val="000000"/>
    </w:rPr>
  </w:style>
  <w:style w:type="character" w:customStyle="1" w:styleId="85pt">
    <w:name w:val="Основной текст + 8;5 pt;Полужирный"/>
    <w:rsid w:val="004972C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7"/>
      <w:szCs w:val="17"/>
    </w:rPr>
  </w:style>
  <w:style w:type="character" w:customStyle="1" w:styleId="31">
    <w:name w:val="Основной текст (3) + Не курсив"/>
    <w:rsid w:val="004972C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8"/>
      <w:szCs w:val="18"/>
    </w:rPr>
  </w:style>
  <w:style w:type="paragraph" w:customStyle="1" w:styleId="Style33">
    <w:name w:val="Style33"/>
    <w:basedOn w:val="a"/>
    <w:uiPriority w:val="99"/>
    <w:rsid w:val="004972C8"/>
    <w:pPr>
      <w:spacing w:line="499" w:lineRule="exact"/>
      <w:ind w:hanging="518"/>
    </w:pPr>
    <w:rPr>
      <w:sz w:val="24"/>
      <w:szCs w:val="24"/>
    </w:rPr>
  </w:style>
  <w:style w:type="paragraph" w:styleId="ae">
    <w:name w:val="header"/>
    <w:basedOn w:val="a"/>
    <w:link w:val="af"/>
    <w:uiPriority w:val="99"/>
    <w:unhideWhenUsed/>
    <w:rsid w:val="00CF2E9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CF2E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CF2E9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CF2E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Normal (Web)"/>
    <w:aliases w:val="Обычный (Web)1"/>
    <w:basedOn w:val="a"/>
    <w:uiPriority w:val="99"/>
    <w:unhideWhenUsed/>
    <w:qFormat/>
    <w:rsid w:val="00CD67AC"/>
    <w:pPr>
      <w:widowControl/>
      <w:autoSpaceDE/>
      <w:autoSpaceDN/>
      <w:adjustRightInd/>
      <w:spacing w:after="300"/>
    </w:pPr>
    <w:rPr>
      <w:sz w:val="24"/>
      <w:szCs w:val="24"/>
    </w:rPr>
  </w:style>
  <w:style w:type="paragraph" w:styleId="25">
    <w:name w:val="Body Text Indent 2"/>
    <w:basedOn w:val="a"/>
    <w:link w:val="26"/>
    <w:uiPriority w:val="99"/>
    <w:rsid w:val="00CD67AC"/>
    <w:pPr>
      <w:widowControl/>
      <w:autoSpaceDE/>
      <w:autoSpaceDN/>
      <w:adjustRightInd/>
      <w:spacing w:line="360" w:lineRule="auto"/>
      <w:ind w:firstLine="720"/>
      <w:jc w:val="both"/>
    </w:pPr>
    <w:rPr>
      <w:sz w:val="28"/>
      <w:szCs w:val="28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CD67A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C016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footnote text"/>
    <w:basedOn w:val="a"/>
    <w:link w:val="af4"/>
    <w:uiPriority w:val="99"/>
    <w:semiHidden/>
    <w:unhideWhenUsed/>
    <w:rsid w:val="00741BAE"/>
  </w:style>
  <w:style w:type="character" w:customStyle="1" w:styleId="af4">
    <w:name w:val="Текст сноски Знак"/>
    <w:basedOn w:val="a0"/>
    <w:link w:val="af3"/>
    <w:uiPriority w:val="99"/>
    <w:semiHidden/>
    <w:rsid w:val="00741B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semiHidden/>
    <w:unhideWhenUsed/>
    <w:rsid w:val="00741BAE"/>
    <w:rPr>
      <w:vertAlign w:val="superscript"/>
    </w:rPr>
  </w:style>
  <w:style w:type="character" w:customStyle="1" w:styleId="apple-converted-space">
    <w:name w:val="apple-converted-space"/>
    <w:basedOn w:val="a0"/>
    <w:rsid w:val="00BC0B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8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54;&#1083;&#1100;&#1075;&#1072;\Downloads\http\governmen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file:///C:\Users\&#1054;&#1083;&#1100;&#1075;&#1072;\Downloads\http\gk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4B276-5861-4AFF-AF87-67F7FC5CF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21</Pages>
  <Words>5485</Words>
  <Characters>31266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ТатьянаНиколаевна</cp:lastModifiedBy>
  <cp:revision>6</cp:revision>
  <cp:lastPrinted>2024-06-27T07:53:00Z</cp:lastPrinted>
  <dcterms:created xsi:type="dcterms:W3CDTF">2019-11-04T18:46:00Z</dcterms:created>
  <dcterms:modified xsi:type="dcterms:W3CDTF">2024-06-27T08:49:00Z</dcterms:modified>
</cp:coreProperties>
</file>